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D174D" w14:textId="77777777" w:rsidR="00EF435A" w:rsidRDefault="00EF435A" w:rsidP="00EF435A">
      <w:pPr>
        <w:pStyle w:val="a3"/>
        <w:spacing w:before="0" w:beforeAutospacing="0" w:after="160" w:afterAutospacing="0" w:line="480" w:lineRule="auto"/>
        <w:jc w:val="center"/>
      </w:pPr>
      <w:r>
        <w:rPr>
          <w:b/>
          <w:bCs/>
          <w:color w:val="000000"/>
          <w:sz w:val="48"/>
          <w:szCs w:val="48"/>
        </w:rPr>
        <w:t>Reflections on the Legalization of Prostitution</w:t>
      </w:r>
    </w:p>
    <w:p w14:paraId="5E939201" w14:textId="77777777" w:rsidR="00EF435A" w:rsidRDefault="00EF435A" w:rsidP="00EF435A">
      <w:pPr>
        <w:pStyle w:val="a3"/>
        <w:spacing w:before="0" w:beforeAutospacing="0" w:after="160" w:afterAutospacing="0" w:line="480" w:lineRule="auto"/>
        <w:ind w:firstLine="720"/>
      </w:pPr>
      <w:r>
        <w:rPr>
          <w:color w:val="000000"/>
        </w:rPr>
        <w:t>Prostitution is known to be the world's oldest profession. It is however not seen by society as a legitimate days or night work. Prostitution involves execution of sexual acts for payment. Prostitution has been available in most human advancement that has ever existed. Prostitution is unlawful in a few nations like America and prostitutes are convicted if discovered practicing the act (Weitzer, 2012).  Most prostitutes don't pick that life, and they are enrolled in it by pimps who take advantage of the unfortunate circumstances of the young women's lives. Prostitutes are rebuffed because they are believed to be "happy hookers." In any case, prostitutes are the casualties of the entire sex trade, and the true problem lay in the pimps. Minors are sex trafficked into prostitution. Children aged 12 are the prevalent focuses for pimps as they are defenseless, innocent and manipulable (Mir, 2013). The law, however, does not spare children prostitutes and they are put into juvenile detainment frameworks. </w:t>
      </w:r>
    </w:p>
    <w:p w14:paraId="5E551092" w14:textId="77777777" w:rsidR="00EF435A" w:rsidRDefault="00EF435A" w:rsidP="00EF435A">
      <w:pPr>
        <w:pStyle w:val="a3"/>
        <w:spacing w:before="0" w:beforeAutospacing="0" w:after="160" w:afterAutospacing="0" w:line="480" w:lineRule="auto"/>
        <w:ind w:firstLine="720"/>
      </w:pPr>
      <w:r>
        <w:rPr>
          <w:color w:val="000000"/>
        </w:rPr>
        <w:t>A few nations in the current European societies have presumed that legalized prostitution is the best alternative for those particular nations (Weitzer, 2012). Nations like the United States have scrutinized the threat of prostitution, the legitimate privileges of prostitutes and the advantages coming about because of legitimizing prostitution and regardless of whether the United States government ought to manage the prostitution field to improve the health standards and conditions of the industry.</w:t>
      </w:r>
    </w:p>
    <w:p w14:paraId="00699393" w14:textId="77777777" w:rsidR="00EF435A" w:rsidRDefault="00EF435A" w:rsidP="00EF435A">
      <w:pPr>
        <w:pStyle w:val="a3"/>
        <w:spacing w:before="0" w:beforeAutospacing="0" w:after="160" w:afterAutospacing="0" w:line="480" w:lineRule="auto"/>
        <w:ind w:firstLine="720"/>
      </w:pPr>
      <w:r>
        <w:rPr>
          <w:color w:val="000000"/>
        </w:rPr>
        <w:t xml:space="preserve"> It is seen that Legalization of prostitution possesses many dangers that are constantly considered by the debaters of the same. It is contended that authorization of prostitution would give consent to violence, which comes in handy with the industry. Research demonstrates that half of prostitutes' demise comes about because of murder (Weitzer, 2012). Prostitutes are </w:t>
      </w:r>
      <w:r>
        <w:rPr>
          <w:color w:val="000000"/>
        </w:rPr>
        <w:lastRenderedPageBreak/>
        <w:t>assaulted by their rich customers both sexually and physically. Countries that have authorized prostitution have inferred that that participant is at risk of exploitation or violence. </w:t>
      </w:r>
    </w:p>
    <w:p w14:paraId="6D4F1C68" w14:textId="77777777" w:rsidR="00EF435A" w:rsidRDefault="00EF435A" w:rsidP="00EF435A">
      <w:pPr>
        <w:pStyle w:val="a3"/>
        <w:spacing w:before="0" w:beforeAutospacing="0" w:after="160" w:afterAutospacing="0" w:line="480" w:lineRule="auto"/>
        <w:ind w:firstLine="720"/>
      </w:pPr>
      <w:r>
        <w:rPr>
          <w:color w:val="000000"/>
        </w:rPr>
        <w:t>Decriminalizing prostitution would just drive the sex trade underground, leaving more spaces for human trafficking, illnesses, and sexual slavery (Weitzer, 2012). This will likewise diminish the prostitute's business by making clients few. Legalizing prostitution will be an ideal approach to secure the prostitutes since the business will be open to the government regulation and oversight. This could help decrease the violence and different threats related to the employment. Most likely, by offering more chances to the prostitute and legalizing prostitution would ideally turn their lives around for good. Prostitutes contend that prostitution is the most legit work they know. It is additionally contended that prostitution is not a hurtful demonstration and by doing it, prostitutes do no harm to anyone. It is termed as a "victimless crime,” and there are consenting adults involved (Weitzer, 2012).</w:t>
      </w:r>
    </w:p>
    <w:p w14:paraId="0F01AFDB" w14:textId="77777777" w:rsidR="00EF435A" w:rsidRDefault="00EF435A" w:rsidP="00EF435A">
      <w:pPr>
        <w:pStyle w:val="a3"/>
        <w:spacing w:before="0" w:beforeAutospacing="0" w:after="160" w:afterAutospacing="0" w:line="480" w:lineRule="auto"/>
        <w:ind w:firstLine="720"/>
      </w:pPr>
      <w:r>
        <w:rPr>
          <w:color w:val="000000"/>
        </w:rPr>
        <w:t>On the other hand, Prostitution is viewed as a symptom of a larger problem. Destitution and drug addiction are the two forces driving prostitution. Propelling a bigger strike against prostitution will make different issues to be more manageable. Regardless of a few people getting a charge out of the delights related to prostitution, many fall into it as a last resort. The Larger part of the prostitutes chooses prostitution because of hardships. Prostitution ought not to be legitimized as it creates a setting whereby wrongdoings against men and ladies and children turn into a business venture (Mir, 2013). It's abuse in a case where a pimp urges a prostitute to be submissive to sexual requests as a condition of employment. </w:t>
      </w:r>
    </w:p>
    <w:p w14:paraId="4EC41FFA" w14:textId="77777777" w:rsidR="00EF435A" w:rsidRDefault="00EF435A" w:rsidP="00EF435A">
      <w:pPr>
        <w:pStyle w:val="a3"/>
        <w:spacing w:before="0" w:beforeAutospacing="0" w:after="160" w:afterAutospacing="0" w:line="480" w:lineRule="auto"/>
        <w:ind w:firstLine="720"/>
      </w:pPr>
      <w:r>
        <w:rPr>
          <w:color w:val="000000"/>
        </w:rPr>
        <w:t>If I were a lawmaker, I would not legitimize prostitution. In spite of it having some positive preferences, the negative impacts are enormous. Prostitution is an establishment of malevolence. Regardless of being the world's most world's oldest profession, prostitution is as yet malevolent.</w:t>
      </w:r>
    </w:p>
    <w:p w14:paraId="550B953B" w14:textId="77777777" w:rsidR="00EF435A" w:rsidRDefault="00EF435A" w:rsidP="00EF435A">
      <w:pPr>
        <w:pStyle w:val="a3"/>
        <w:spacing w:before="0" w:beforeAutospacing="0" w:after="160" w:afterAutospacing="0" w:line="480" w:lineRule="auto"/>
      </w:pPr>
      <w:r>
        <w:rPr>
          <w:b/>
          <w:bCs/>
          <w:color w:val="000000"/>
          <w:sz w:val="40"/>
          <w:szCs w:val="40"/>
        </w:rPr>
        <w:t>References</w:t>
      </w:r>
    </w:p>
    <w:p w14:paraId="3868E95A" w14:textId="77777777" w:rsidR="00EF435A" w:rsidRDefault="00EF435A" w:rsidP="00EF435A">
      <w:pPr>
        <w:pStyle w:val="a3"/>
        <w:spacing w:before="0" w:beforeAutospacing="0" w:after="0" w:afterAutospacing="0" w:line="480" w:lineRule="auto"/>
        <w:ind w:firstLine="709"/>
      </w:pPr>
      <w:r>
        <w:rPr>
          <w:color w:val="000000"/>
        </w:rPr>
        <w:lastRenderedPageBreak/>
        <w:t xml:space="preserve">Weitzer, Ronald. </w:t>
      </w:r>
      <w:r>
        <w:rPr>
          <w:i/>
          <w:iCs/>
          <w:color w:val="000000"/>
        </w:rPr>
        <w:t>Legalizing prostitution: From illicit vice to lawful business</w:t>
      </w:r>
      <w:r>
        <w:rPr>
          <w:color w:val="000000"/>
        </w:rPr>
        <w:t>. NYU Press, 2012.</w:t>
      </w:r>
    </w:p>
    <w:p w14:paraId="2BCCF145" w14:textId="77777777" w:rsidR="00EF435A" w:rsidRDefault="00EF435A" w:rsidP="00EF435A">
      <w:pPr>
        <w:pStyle w:val="a3"/>
        <w:spacing w:before="0" w:beforeAutospacing="0" w:after="0" w:afterAutospacing="0" w:line="480" w:lineRule="auto"/>
        <w:ind w:firstLine="709"/>
      </w:pPr>
      <w:r>
        <w:rPr>
          <w:color w:val="000000"/>
        </w:rPr>
        <w:t xml:space="preserve">Mir, Tanya. "Trick or treat: Why minors engaged in prostitution should be treated as victims, not criminals." </w:t>
      </w:r>
      <w:r>
        <w:rPr>
          <w:i/>
          <w:iCs/>
          <w:color w:val="000000"/>
        </w:rPr>
        <w:t>Family Court Review</w:t>
      </w:r>
      <w:r>
        <w:rPr>
          <w:color w:val="000000"/>
        </w:rPr>
        <w:t xml:space="preserve"> 51.1 (2013): 163-177.</w:t>
      </w:r>
    </w:p>
    <w:p w14:paraId="20FD0848" w14:textId="77777777" w:rsidR="0005004A" w:rsidRDefault="0005004A"/>
    <w:sectPr w:rsidR="000500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C83"/>
    <w:rsid w:val="0005004A"/>
    <w:rsid w:val="00331C83"/>
    <w:rsid w:val="00EF435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9E6D3F-1732-4E8B-85F5-6986E1062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435A"/>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65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643</Words>
  <Characters>3670</Characters>
  <Application>Microsoft Office Word</Application>
  <DocSecurity>0</DocSecurity>
  <Lines>30</Lines>
  <Paragraphs>8</Paragraphs>
  <ScaleCrop>false</ScaleCrop>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2022-12-28T09:33:00Z</dcterms:created>
  <dcterms:modified xsi:type="dcterms:W3CDTF">2022-12-28T09:33:00Z</dcterms:modified>
</cp:coreProperties>
</file>