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7A57E" w14:textId="77777777" w:rsidR="005B23C5" w:rsidRPr="005B23C5" w:rsidRDefault="005B23C5" w:rsidP="005B23C5">
      <w:pPr>
        <w:spacing w:line="480" w:lineRule="auto"/>
        <w:jc w:val="center"/>
        <w:rPr>
          <w:rFonts w:ascii="Times New Roman" w:eastAsia="Times New Roman" w:hAnsi="Times New Roman" w:cs="Times New Roman"/>
          <w:sz w:val="24"/>
          <w:szCs w:val="24"/>
          <w:lang/>
        </w:rPr>
      </w:pPr>
      <w:r w:rsidRPr="005B23C5">
        <w:rPr>
          <w:rFonts w:ascii="Times New Roman" w:eastAsia="Times New Roman" w:hAnsi="Times New Roman" w:cs="Times New Roman"/>
          <w:b/>
          <w:bCs/>
          <w:color w:val="000000"/>
          <w:sz w:val="48"/>
          <w:szCs w:val="48"/>
          <w:lang/>
        </w:rPr>
        <w:t>Reflections on the VARK Results </w:t>
      </w:r>
    </w:p>
    <w:p w14:paraId="4414BAB3" w14:textId="77777777" w:rsidR="005B23C5" w:rsidRPr="005B23C5" w:rsidRDefault="005B23C5" w:rsidP="005B23C5">
      <w:pPr>
        <w:spacing w:line="480" w:lineRule="auto"/>
        <w:ind w:firstLine="720"/>
        <w:rPr>
          <w:rFonts w:ascii="Times New Roman" w:eastAsia="Times New Roman" w:hAnsi="Times New Roman" w:cs="Times New Roman"/>
          <w:sz w:val="24"/>
          <w:szCs w:val="24"/>
          <w:lang/>
        </w:rPr>
      </w:pPr>
      <w:r w:rsidRPr="005B23C5">
        <w:rPr>
          <w:rFonts w:ascii="Times New Roman" w:eastAsia="Times New Roman" w:hAnsi="Times New Roman" w:cs="Times New Roman"/>
          <w:color w:val="000000"/>
          <w:sz w:val="24"/>
          <w:szCs w:val="24"/>
          <w:lang/>
        </w:rPr>
        <w:t>Teaching and learning are complex processes that require persons involved to understand their specific strengths and weaknesses. For the teachers, it is instrumental to understand the learning profiles of the students to enable them plan effectively and hence deliver the course contents successfully (Jalili &amp; Mall-Amiri, 2015). On the other hand, learners should understand their VARK strategies to enable them optimize their learning processes. As a learner, this exercise enabled me to understand my VARK skills hence optimize my approaches to the learning processes. </w:t>
      </w:r>
    </w:p>
    <w:p w14:paraId="6A4B3C77" w14:textId="77777777" w:rsidR="005B23C5" w:rsidRPr="005B23C5" w:rsidRDefault="005B23C5" w:rsidP="005B23C5">
      <w:pPr>
        <w:spacing w:line="480" w:lineRule="auto"/>
        <w:ind w:firstLine="720"/>
        <w:rPr>
          <w:rFonts w:ascii="Times New Roman" w:eastAsia="Times New Roman" w:hAnsi="Times New Roman" w:cs="Times New Roman"/>
          <w:sz w:val="24"/>
          <w:szCs w:val="24"/>
          <w:lang/>
        </w:rPr>
      </w:pPr>
      <w:r w:rsidRPr="005B23C5">
        <w:rPr>
          <w:rFonts w:ascii="Times New Roman" w:eastAsia="Times New Roman" w:hAnsi="Times New Roman" w:cs="Times New Roman"/>
          <w:color w:val="000000"/>
          <w:sz w:val="24"/>
          <w:szCs w:val="24"/>
          <w:lang/>
        </w:rPr>
        <w:t>At a personal level, I always believe that I am a multimodal learner. According to Sethi, Lomte and Shinde (2017), multimodal learners are individuals who learn best when the materials are presented in multiple formats. In my case, I believed that I learn best through visual and read/write strategies. This belief was premised on the general observation that I could learn best when I took notes and also when I proactively participated in the reading and writing processes. A combination of the visual aspects as well as the read-write aspects enabled me to understand concepts much faster compared to when I had to learn exclusively through visual or aural strategies. </w:t>
      </w:r>
    </w:p>
    <w:p w14:paraId="635BA075" w14:textId="77777777" w:rsidR="005B23C5" w:rsidRPr="005B23C5" w:rsidRDefault="005B23C5" w:rsidP="005B23C5">
      <w:pPr>
        <w:spacing w:line="480" w:lineRule="auto"/>
        <w:ind w:firstLine="720"/>
        <w:rPr>
          <w:rFonts w:ascii="Times New Roman" w:eastAsia="Times New Roman" w:hAnsi="Times New Roman" w:cs="Times New Roman"/>
          <w:sz w:val="24"/>
          <w:szCs w:val="24"/>
          <w:lang/>
        </w:rPr>
      </w:pPr>
      <w:r w:rsidRPr="005B23C5">
        <w:rPr>
          <w:rFonts w:ascii="Times New Roman" w:eastAsia="Times New Roman" w:hAnsi="Times New Roman" w:cs="Times New Roman"/>
          <w:color w:val="000000"/>
          <w:sz w:val="24"/>
          <w:szCs w:val="24"/>
          <w:lang/>
        </w:rPr>
        <w:t>The results of the VARK questionnaire have confirmed my multimodal learning strategy. However, the results indicate relatively weak visual learning ability as compared to the kinesthetic and aural strategies. Being introverted, I tend to think that I interact less with others hence my ability to learn through aural strategies was underdeveloped. Conversely, the results of the VARK affirm that my aural skills are better developed than my visual skills. In particular, the results indicate that I have an aural score of 5 compared to the visual score of 3. My scores for the read-write and kinesthetic are 4 each. Generally, the results indicate that I am a balanced learner who can apply any of the strategies to effectively learn about the various concepts. However, it also affirms that combining different strategies would work best for me. </w:t>
      </w:r>
    </w:p>
    <w:p w14:paraId="4D2792AD" w14:textId="77777777" w:rsidR="005B23C5" w:rsidRPr="005B23C5" w:rsidRDefault="005B23C5" w:rsidP="005B23C5">
      <w:pPr>
        <w:spacing w:line="480" w:lineRule="auto"/>
        <w:ind w:firstLine="720"/>
        <w:rPr>
          <w:rFonts w:ascii="Times New Roman" w:eastAsia="Times New Roman" w:hAnsi="Times New Roman" w:cs="Times New Roman"/>
          <w:sz w:val="24"/>
          <w:szCs w:val="24"/>
          <w:lang/>
        </w:rPr>
      </w:pPr>
      <w:r w:rsidRPr="005B23C5">
        <w:rPr>
          <w:rFonts w:ascii="Times New Roman" w:eastAsia="Times New Roman" w:hAnsi="Times New Roman" w:cs="Times New Roman"/>
          <w:color w:val="000000"/>
          <w:sz w:val="24"/>
          <w:szCs w:val="24"/>
          <w:lang/>
        </w:rPr>
        <w:lastRenderedPageBreak/>
        <w:t>While the results are plausible, the learning strategies adopted at any given time are influenced by the contents to be studied. For instance, one might prefer visual strategies to aural strategies when it comes to learning complex concepts that can be summarized into flowcharts. On the other hand, aural strategies could be employed to learn less complex concepts such as direction (Condon &amp; Ruth-Sahd, 2013). As an example, a multimodal aural learner would not require a map when visiting a place with distinct streets. In such cases, aural explanation of the directions would be satisfactory. </w:t>
      </w:r>
    </w:p>
    <w:p w14:paraId="0232DF74" w14:textId="77777777" w:rsidR="005B23C5" w:rsidRPr="005B23C5" w:rsidRDefault="005B23C5" w:rsidP="005B23C5">
      <w:pPr>
        <w:spacing w:line="480" w:lineRule="auto"/>
        <w:ind w:firstLine="720"/>
        <w:rPr>
          <w:rFonts w:ascii="Times New Roman" w:eastAsia="Times New Roman" w:hAnsi="Times New Roman" w:cs="Times New Roman"/>
          <w:sz w:val="24"/>
          <w:szCs w:val="24"/>
          <w:lang/>
        </w:rPr>
      </w:pPr>
      <w:r w:rsidRPr="005B23C5">
        <w:rPr>
          <w:rFonts w:ascii="Times New Roman" w:eastAsia="Times New Roman" w:hAnsi="Times New Roman" w:cs="Times New Roman"/>
          <w:color w:val="000000"/>
          <w:sz w:val="24"/>
          <w:szCs w:val="24"/>
          <w:lang/>
        </w:rPr>
        <w:t>Within the classroom environments, however, multimodal learners might prefer visual strategies to learn concepts. Conventionally, visual strategies help to advance one’s photographic memory and hence enable them to remember learnt concepts. As such, multimodal visual learners learn best from lecturers who use visual aids and simulations to ensure that students effectively learn the various concepts (Kharb, 2013). Also, graphical summaries, pictures, slides and videos are their preferred learning tools for exams. In this light, the VARK results underestimated the visual learning abilities. </w:t>
      </w:r>
    </w:p>
    <w:p w14:paraId="74B30821" w14:textId="77777777" w:rsidR="005B23C5" w:rsidRPr="005B23C5" w:rsidRDefault="005B23C5" w:rsidP="005B23C5">
      <w:pPr>
        <w:spacing w:line="480" w:lineRule="auto"/>
        <w:ind w:firstLine="720"/>
        <w:rPr>
          <w:rFonts w:ascii="Times New Roman" w:eastAsia="Times New Roman" w:hAnsi="Times New Roman" w:cs="Times New Roman"/>
          <w:sz w:val="24"/>
          <w:szCs w:val="24"/>
          <w:lang/>
        </w:rPr>
      </w:pPr>
      <w:r w:rsidRPr="005B23C5">
        <w:rPr>
          <w:rFonts w:ascii="Times New Roman" w:eastAsia="Times New Roman" w:hAnsi="Times New Roman" w:cs="Times New Roman"/>
          <w:color w:val="000000"/>
          <w:sz w:val="24"/>
          <w:szCs w:val="24"/>
          <w:lang/>
        </w:rPr>
        <w:t>As an aural learner, however, there are a number of personal preferences that are accurately captured by the VARK results. Firstly, aural learners consistently attend lectures because they believe that listening attentively to the lecturer is vital. Aural learners prefer taking part in group discussions with my selected peers. For introverted aural learners, however, it might be challenging to interact with new students (Condon &amp; Ruth-Sahd, 2013). During the discussions, aural learners can openly discuss new ideas with colleagues and engage in jokes which can help them to memorize the concepts learnt during the discussions. </w:t>
      </w:r>
    </w:p>
    <w:p w14:paraId="134BD387" w14:textId="77777777" w:rsidR="005B23C5" w:rsidRPr="005B23C5" w:rsidRDefault="005B23C5" w:rsidP="005B23C5">
      <w:pPr>
        <w:spacing w:line="480" w:lineRule="auto"/>
        <w:ind w:firstLine="720"/>
        <w:rPr>
          <w:rFonts w:ascii="Times New Roman" w:eastAsia="Times New Roman" w:hAnsi="Times New Roman" w:cs="Times New Roman"/>
          <w:sz w:val="24"/>
          <w:szCs w:val="24"/>
          <w:lang/>
        </w:rPr>
      </w:pPr>
      <w:r w:rsidRPr="005B23C5">
        <w:rPr>
          <w:rFonts w:ascii="Times New Roman" w:eastAsia="Times New Roman" w:hAnsi="Times New Roman" w:cs="Times New Roman"/>
          <w:b/>
          <w:bCs/>
          <w:color w:val="000000"/>
          <w:sz w:val="40"/>
          <w:szCs w:val="40"/>
          <w:lang/>
        </w:rPr>
        <w:t>References</w:t>
      </w:r>
    </w:p>
    <w:p w14:paraId="5EFE9E0F" w14:textId="77777777" w:rsidR="005B23C5" w:rsidRPr="005B23C5" w:rsidRDefault="005B23C5" w:rsidP="005B23C5">
      <w:pPr>
        <w:spacing w:line="480" w:lineRule="auto"/>
        <w:ind w:firstLine="850"/>
        <w:rPr>
          <w:rFonts w:ascii="Times New Roman" w:eastAsia="Times New Roman" w:hAnsi="Times New Roman" w:cs="Times New Roman"/>
          <w:sz w:val="24"/>
          <w:szCs w:val="24"/>
          <w:lang/>
        </w:rPr>
      </w:pPr>
      <w:r w:rsidRPr="005B23C5">
        <w:rPr>
          <w:rFonts w:ascii="Times New Roman" w:eastAsia="Times New Roman" w:hAnsi="Times New Roman" w:cs="Times New Roman"/>
          <w:color w:val="000000"/>
          <w:sz w:val="24"/>
          <w:szCs w:val="24"/>
          <w:lang/>
        </w:rPr>
        <w:t>Condon, M., &amp; Ruth-Sahd, L. (2013). Responding to introverted and shy students: Best practice guidelines for educators and advisors. </w:t>
      </w:r>
      <w:r w:rsidRPr="005B23C5">
        <w:rPr>
          <w:rFonts w:ascii="Times New Roman" w:eastAsia="Times New Roman" w:hAnsi="Times New Roman" w:cs="Times New Roman"/>
          <w:i/>
          <w:iCs/>
          <w:color w:val="000000"/>
          <w:sz w:val="24"/>
          <w:szCs w:val="24"/>
          <w:lang/>
        </w:rPr>
        <w:t>Open Journal Of Nursing</w:t>
      </w:r>
      <w:r w:rsidRPr="005B23C5">
        <w:rPr>
          <w:rFonts w:ascii="Times New Roman" w:eastAsia="Times New Roman" w:hAnsi="Times New Roman" w:cs="Times New Roman"/>
          <w:color w:val="000000"/>
          <w:sz w:val="24"/>
          <w:szCs w:val="24"/>
          <w:lang/>
        </w:rPr>
        <w:t>, </w:t>
      </w:r>
      <w:r w:rsidRPr="005B23C5">
        <w:rPr>
          <w:rFonts w:ascii="Times New Roman" w:eastAsia="Times New Roman" w:hAnsi="Times New Roman" w:cs="Times New Roman"/>
          <w:i/>
          <w:iCs/>
          <w:color w:val="000000"/>
          <w:sz w:val="24"/>
          <w:szCs w:val="24"/>
          <w:lang/>
        </w:rPr>
        <w:t>03</w:t>
      </w:r>
      <w:r w:rsidRPr="005B23C5">
        <w:rPr>
          <w:rFonts w:ascii="Times New Roman" w:eastAsia="Times New Roman" w:hAnsi="Times New Roman" w:cs="Times New Roman"/>
          <w:color w:val="000000"/>
          <w:sz w:val="24"/>
          <w:szCs w:val="24"/>
          <w:lang/>
        </w:rPr>
        <w:t>(07), 503-515. doi: 10.4236/ojn.2013.37069</w:t>
      </w:r>
    </w:p>
    <w:p w14:paraId="6902923E" w14:textId="77777777" w:rsidR="005B23C5" w:rsidRPr="005B23C5" w:rsidRDefault="005B23C5" w:rsidP="005B23C5">
      <w:pPr>
        <w:spacing w:line="480" w:lineRule="auto"/>
        <w:ind w:firstLine="850"/>
        <w:rPr>
          <w:rFonts w:ascii="Times New Roman" w:eastAsia="Times New Roman" w:hAnsi="Times New Roman" w:cs="Times New Roman"/>
          <w:sz w:val="24"/>
          <w:szCs w:val="24"/>
          <w:lang/>
        </w:rPr>
      </w:pPr>
      <w:r w:rsidRPr="005B23C5">
        <w:rPr>
          <w:rFonts w:ascii="Times New Roman" w:eastAsia="Times New Roman" w:hAnsi="Times New Roman" w:cs="Times New Roman"/>
          <w:color w:val="000000"/>
          <w:sz w:val="24"/>
          <w:szCs w:val="24"/>
          <w:lang/>
        </w:rPr>
        <w:lastRenderedPageBreak/>
        <w:t>Jalili, S., &amp; Mall-Amiri, B. (2015). The Difference between Extrovert and Introvert EFL Teachers' Classroom Management. </w:t>
      </w:r>
      <w:r w:rsidRPr="005B23C5">
        <w:rPr>
          <w:rFonts w:ascii="Times New Roman" w:eastAsia="Times New Roman" w:hAnsi="Times New Roman" w:cs="Times New Roman"/>
          <w:i/>
          <w:iCs/>
          <w:color w:val="000000"/>
          <w:sz w:val="24"/>
          <w:szCs w:val="24"/>
          <w:lang/>
        </w:rPr>
        <w:t>Theory And Practice In Language Studies</w:t>
      </w:r>
      <w:r w:rsidRPr="005B23C5">
        <w:rPr>
          <w:rFonts w:ascii="Times New Roman" w:eastAsia="Times New Roman" w:hAnsi="Times New Roman" w:cs="Times New Roman"/>
          <w:color w:val="000000"/>
          <w:sz w:val="24"/>
          <w:szCs w:val="24"/>
          <w:lang/>
        </w:rPr>
        <w:t>, </w:t>
      </w:r>
      <w:r w:rsidRPr="005B23C5">
        <w:rPr>
          <w:rFonts w:ascii="Times New Roman" w:eastAsia="Times New Roman" w:hAnsi="Times New Roman" w:cs="Times New Roman"/>
          <w:i/>
          <w:iCs/>
          <w:color w:val="000000"/>
          <w:sz w:val="24"/>
          <w:szCs w:val="24"/>
          <w:lang/>
        </w:rPr>
        <w:t>5</w:t>
      </w:r>
      <w:r w:rsidRPr="005B23C5">
        <w:rPr>
          <w:rFonts w:ascii="Times New Roman" w:eastAsia="Times New Roman" w:hAnsi="Times New Roman" w:cs="Times New Roman"/>
          <w:color w:val="000000"/>
          <w:sz w:val="24"/>
          <w:szCs w:val="24"/>
          <w:lang/>
        </w:rPr>
        <w:t>(4), 826. doi: 10.17507/tpls.0504.19</w:t>
      </w:r>
    </w:p>
    <w:p w14:paraId="22B14AD6" w14:textId="77777777" w:rsidR="005B23C5" w:rsidRPr="005B23C5" w:rsidRDefault="005B23C5" w:rsidP="005B23C5">
      <w:pPr>
        <w:spacing w:line="480" w:lineRule="auto"/>
        <w:ind w:firstLine="850"/>
        <w:rPr>
          <w:rFonts w:ascii="Times New Roman" w:eastAsia="Times New Roman" w:hAnsi="Times New Roman" w:cs="Times New Roman"/>
          <w:sz w:val="24"/>
          <w:szCs w:val="24"/>
          <w:lang/>
        </w:rPr>
      </w:pPr>
      <w:r w:rsidRPr="005B23C5">
        <w:rPr>
          <w:rFonts w:ascii="Times New Roman" w:eastAsia="Times New Roman" w:hAnsi="Times New Roman" w:cs="Times New Roman"/>
          <w:color w:val="000000"/>
          <w:sz w:val="24"/>
          <w:szCs w:val="24"/>
          <w:lang/>
        </w:rPr>
        <w:t>Kharb, P. (2013). The Learning Styles and the Preferred Teaching–Learning Strategies of First Year Medical Students. </w:t>
      </w:r>
      <w:r w:rsidRPr="005B23C5">
        <w:rPr>
          <w:rFonts w:ascii="Times New Roman" w:eastAsia="Times New Roman" w:hAnsi="Times New Roman" w:cs="Times New Roman"/>
          <w:i/>
          <w:iCs/>
          <w:color w:val="000000"/>
          <w:sz w:val="24"/>
          <w:szCs w:val="24"/>
          <w:lang/>
        </w:rPr>
        <w:t>Journal Of Clinical And Diagnostic Research</w:t>
      </w:r>
      <w:r w:rsidRPr="005B23C5">
        <w:rPr>
          <w:rFonts w:ascii="Times New Roman" w:eastAsia="Times New Roman" w:hAnsi="Times New Roman" w:cs="Times New Roman"/>
          <w:color w:val="000000"/>
          <w:sz w:val="24"/>
          <w:szCs w:val="24"/>
          <w:lang/>
        </w:rPr>
        <w:t>. doi: 10.7860/jcdr/2013/5809.3090</w:t>
      </w:r>
    </w:p>
    <w:p w14:paraId="0690C651" w14:textId="77777777" w:rsidR="005B23C5" w:rsidRPr="005B23C5" w:rsidRDefault="005B23C5" w:rsidP="005B23C5">
      <w:pPr>
        <w:spacing w:line="480" w:lineRule="auto"/>
        <w:ind w:firstLine="850"/>
        <w:rPr>
          <w:rFonts w:ascii="Times New Roman" w:eastAsia="Times New Roman" w:hAnsi="Times New Roman" w:cs="Times New Roman"/>
          <w:sz w:val="24"/>
          <w:szCs w:val="24"/>
          <w:lang/>
        </w:rPr>
      </w:pPr>
      <w:r w:rsidRPr="005B23C5">
        <w:rPr>
          <w:rFonts w:ascii="Times New Roman" w:eastAsia="Times New Roman" w:hAnsi="Times New Roman" w:cs="Times New Roman"/>
          <w:color w:val="000000"/>
          <w:sz w:val="24"/>
          <w:szCs w:val="24"/>
          <w:lang/>
        </w:rPr>
        <w:t>Sethi, M., Lomte, S., &amp; Shinde, U. (2017). Multimodal Approach to Identify Learning Strategies of Visual and Verbal Learners. </w:t>
      </w:r>
      <w:r w:rsidRPr="005B23C5">
        <w:rPr>
          <w:rFonts w:ascii="Times New Roman" w:eastAsia="Times New Roman" w:hAnsi="Times New Roman" w:cs="Times New Roman"/>
          <w:i/>
          <w:iCs/>
          <w:color w:val="000000"/>
          <w:sz w:val="24"/>
          <w:szCs w:val="24"/>
          <w:lang/>
        </w:rPr>
        <w:t>International Journal Of Emerging Technologies In Learning (Ijet)</w:t>
      </w:r>
      <w:r w:rsidRPr="005B23C5">
        <w:rPr>
          <w:rFonts w:ascii="Times New Roman" w:eastAsia="Times New Roman" w:hAnsi="Times New Roman" w:cs="Times New Roman"/>
          <w:color w:val="000000"/>
          <w:sz w:val="24"/>
          <w:szCs w:val="24"/>
          <w:lang/>
        </w:rPr>
        <w:t>, </w:t>
      </w:r>
      <w:r w:rsidRPr="005B23C5">
        <w:rPr>
          <w:rFonts w:ascii="Times New Roman" w:eastAsia="Times New Roman" w:hAnsi="Times New Roman" w:cs="Times New Roman"/>
          <w:i/>
          <w:iCs/>
          <w:color w:val="000000"/>
          <w:sz w:val="24"/>
          <w:szCs w:val="24"/>
          <w:lang/>
        </w:rPr>
        <w:t>12</w:t>
      </w:r>
      <w:r w:rsidRPr="005B23C5">
        <w:rPr>
          <w:rFonts w:ascii="Times New Roman" w:eastAsia="Times New Roman" w:hAnsi="Times New Roman" w:cs="Times New Roman"/>
          <w:color w:val="000000"/>
          <w:sz w:val="24"/>
          <w:szCs w:val="24"/>
          <w:lang/>
        </w:rPr>
        <w:t>(10), 76-87. doi: 10.3991/ijet.v12i10.6935</w:t>
      </w:r>
    </w:p>
    <w:p w14:paraId="164B55DB" w14:textId="0394DEBE" w:rsidR="000B0E66" w:rsidRPr="005B23C5" w:rsidRDefault="000B0E66" w:rsidP="005B23C5"/>
    <w:sectPr w:rsidR="000B0E66" w:rsidRPr="005B23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41CC7"/>
    <w:multiLevelType w:val="hybridMultilevel"/>
    <w:tmpl w:val="63A63870"/>
    <w:lvl w:ilvl="0" w:tplc="704480DC">
      <w:start w:val="10"/>
      <w:numFmt w:val="lowerLetter"/>
      <w:lvlText w:val="%1."/>
      <w:lvlJc w:val="left"/>
      <w:pPr>
        <w:tabs>
          <w:tab w:val="num" w:pos="720"/>
        </w:tabs>
        <w:ind w:left="720" w:hanging="360"/>
      </w:pPr>
    </w:lvl>
    <w:lvl w:ilvl="1" w:tplc="FB383226" w:tentative="1">
      <w:start w:val="1"/>
      <w:numFmt w:val="decimal"/>
      <w:lvlText w:val="%2."/>
      <w:lvlJc w:val="left"/>
      <w:pPr>
        <w:tabs>
          <w:tab w:val="num" w:pos="1440"/>
        </w:tabs>
        <w:ind w:left="1440" w:hanging="360"/>
      </w:pPr>
    </w:lvl>
    <w:lvl w:ilvl="2" w:tplc="476EDC94" w:tentative="1">
      <w:start w:val="1"/>
      <w:numFmt w:val="decimal"/>
      <w:lvlText w:val="%3."/>
      <w:lvlJc w:val="left"/>
      <w:pPr>
        <w:tabs>
          <w:tab w:val="num" w:pos="2160"/>
        </w:tabs>
        <w:ind w:left="2160" w:hanging="360"/>
      </w:pPr>
    </w:lvl>
    <w:lvl w:ilvl="3" w:tplc="A9A46458" w:tentative="1">
      <w:start w:val="1"/>
      <w:numFmt w:val="decimal"/>
      <w:lvlText w:val="%4."/>
      <w:lvlJc w:val="left"/>
      <w:pPr>
        <w:tabs>
          <w:tab w:val="num" w:pos="2880"/>
        </w:tabs>
        <w:ind w:left="2880" w:hanging="360"/>
      </w:pPr>
    </w:lvl>
    <w:lvl w:ilvl="4" w:tplc="197CFB58" w:tentative="1">
      <w:start w:val="1"/>
      <w:numFmt w:val="decimal"/>
      <w:lvlText w:val="%5."/>
      <w:lvlJc w:val="left"/>
      <w:pPr>
        <w:tabs>
          <w:tab w:val="num" w:pos="3600"/>
        </w:tabs>
        <w:ind w:left="3600" w:hanging="360"/>
      </w:pPr>
    </w:lvl>
    <w:lvl w:ilvl="5" w:tplc="1ECAA0C6" w:tentative="1">
      <w:start w:val="1"/>
      <w:numFmt w:val="decimal"/>
      <w:lvlText w:val="%6."/>
      <w:lvlJc w:val="left"/>
      <w:pPr>
        <w:tabs>
          <w:tab w:val="num" w:pos="4320"/>
        </w:tabs>
        <w:ind w:left="4320" w:hanging="360"/>
      </w:pPr>
    </w:lvl>
    <w:lvl w:ilvl="6" w:tplc="72BE55AC" w:tentative="1">
      <w:start w:val="1"/>
      <w:numFmt w:val="decimal"/>
      <w:lvlText w:val="%7."/>
      <w:lvlJc w:val="left"/>
      <w:pPr>
        <w:tabs>
          <w:tab w:val="num" w:pos="5040"/>
        </w:tabs>
        <w:ind w:left="5040" w:hanging="360"/>
      </w:pPr>
    </w:lvl>
    <w:lvl w:ilvl="7" w:tplc="25CE9AFE" w:tentative="1">
      <w:start w:val="1"/>
      <w:numFmt w:val="decimal"/>
      <w:lvlText w:val="%8."/>
      <w:lvlJc w:val="left"/>
      <w:pPr>
        <w:tabs>
          <w:tab w:val="num" w:pos="5760"/>
        </w:tabs>
        <w:ind w:left="5760" w:hanging="360"/>
      </w:pPr>
    </w:lvl>
    <w:lvl w:ilvl="8" w:tplc="A4CEFE90" w:tentative="1">
      <w:start w:val="1"/>
      <w:numFmt w:val="decimal"/>
      <w:lvlText w:val="%9."/>
      <w:lvlJc w:val="left"/>
      <w:pPr>
        <w:tabs>
          <w:tab w:val="num" w:pos="6480"/>
        </w:tabs>
        <w:ind w:left="6480" w:hanging="360"/>
      </w:pPr>
    </w:lvl>
  </w:abstractNum>
  <w:abstractNum w:abstractNumId="1" w15:restartNumberingAfterBreak="0">
    <w:nsid w:val="09331B10"/>
    <w:multiLevelType w:val="multilevel"/>
    <w:tmpl w:val="F650EE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8B3CEF"/>
    <w:multiLevelType w:val="hybridMultilevel"/>
    <w:tmpl w:val="B68493A6"/>
    <w:lvl w:ilvl="0" w:tplc="B58E7D16">
      <w:start w:val="4"/>
      <w:numFmt w:val="lowerLetter"/>
      <w:lvlText w:val="%1."/>
      <w:lvlJc w:val="left"/>
      <w:pPr>
        <w:tabs>
          <w:tab w:val="num" w:pos="720"/>
        </w:tabs>
        <w:ind w:left="720" w:hanging="360"/>
      </w:pPr>
    </w:lvl>
    <w:lvl w:ilvl="1" w:tplc="3FECBE2C" w:tentative="1">
      <w:start w:val="1"/>
      <w:numFmt w:val="decimal"/>
      <w:lvlText w:val="%2."/>
      <w:lvlJc w:val="left"/>
      <w:pPr>
        <w:tabs>
          <w:tab w:val="num" w:pos="1440"/>
        </w:tabs>
        <w:ind w:left="1440" w:hanging="360"/>
      </w:pPr>
    </w:lvl>
    <w:lvl w:ilvl="2" w:tplc="49268CD6" w:tentative="1">
      <w:start w:val="1"/>
      <w:numFmt w:val="decimal"/>
      <w:lvlText w:val="%3."/>
      <w:lvlJc w:val="left"/>
      <w:pPr>
        <w:tabs>
          <w:tab w:val="num" w:pos="2160"/>
        </w:tabs>
        <w:ind w:left="2160" w:hanging="360"/>
      </w:pPr>
    </w:lvl>
    <w:lvl w:ilvl="3" w:tplc="59FC752A" w:tentative="1">
      <w:start w:val="1"/>
      <w:numFmt w:val="decimal"/>
      <w:lvlText w:val="%4."/>
      <w:lvlJc w:val="left"/>
      <w:pPr>
        <w:tabs>
          <w:tab w:val="num" w:pos="2880"/>
        </w:tabs>
        <w:ind w:left="2880" w:hanging="360"/>
      </w:pPr>
    </w:lvl>
    <w:lvl w:ilvl="4" w:tplc="26B67B2C" w:tentative="1">
      <w:start w:val="1"/>
      <w:numFmt w:val="decimal"/>
      <w:lvlText w:val="%5."/>
      <w:lvlJc w:val="left"/>
      <w:pPr>
        <w:tabs>
          <w:tab w:val="num" w:pos="3600"/>
        </w:tabs>
        <w:ind w:left="3600" w:hanging="360"/>
      </w:pPr>
    </w:lvl>
    <w:lvl w:ilvl="5" w:tplc="CFF6B2C6" w:tentative="1">
      <w:start w:val="1"/>
      <w:numFmt w:val="decimal"/>
      <w:lvlText w:val="%6."/>
      <w:lvlJc w:val="left"/>
      <w:pPr>
        <w:tabs>
          <w:tab w:val="num" w:pos="4320"/>
        </w:tabs>
        <w:ind w:left="4320" w:hanging="360"/>
      </w:pPr>
    </w:lvl>
    <w:lvl w:ilvl="6" w:tplc="E78EE1F6" w:tentative="1">
      <w:start w:val="1"/>
      <w:numFmt w:val="decimal"/>
      <w:lvlText w:val="%7."/>
      <w:lvlJc w:val="left"/>
      <w:pPr>
        <w:tabs>
          <w:tab w:val="num" w:pos="5040"/>
        </w:tabs>
        <w:ind w:left="5040" w:hanging="360"/>
      </w:pPr>
    </w:lvl>
    <w:lvl w:ilvl="7" w:tplc="1B3C2D8C" w:tentative="1">
      <w:start w:val="1"/>
      <w:numFmt w:val="decimal"/>
      <w:lvlText w:val="%8."/>
      <w:lvlJc w:val="left"/>
      <w:pPr>
        <w:tabs>
          <w:tab w:val="num" w:pos="5760"/>
        </w:tabs>
        <w:ind w:left="5760" w:hanging="360"/>
      </w:pPr>
    </w:lvl>
    <w:lvl w:ilvl="8" w:tplc="BA2CD882" w:tentative="1">
      <w:start w:val="1"/>
      <w:numFmt w:val="decimal"/>
      <w:lvlText w:val="%9."/>
      <w:lvlJc w:val="left"/>
      <w:pPr>
        <w:tabs>
          <w:tab w:val="num" w:pos="6480"/>
        </w:tabs>
        <w:ind w:left="6480" w:hanging="360"/>
      </w:pPr>
    </w:lvl>
  </w:abstractNum>
  <w:abstractNum w:abstractNumId="3" w15:restartNumberingAfterBreak="0">
    <w:nsid w:val="0C240244"/>
    <w:multiLevelType w:val="multilevel"/>
    <w:tmpl w:val="55DE98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C76849"/>
    <w:multiLevelType w:val="multilevel"/>
    <w:tmpl w:val="0074A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D124B9"/>
    <w:multiLevelType w:val="hybridMultilevel"/>
    <w:tmpl w:val="F15C0BF0"/>
    <w:lvl w:ilvl="0" w:tplc="4254F562">
      <w:start w:val="3"/>
      <w:numFmt w:val="lowerLetter"/>
      <w:lvlText w:val="%1."/>
      <w:lvlJc w:val="left"/>
      <w:pPr>
        <w:tabs>
          <w:tab w:val="num" w:pos="720"/>
        </w:tabs>
        <w:ind w:left="720" w:hanging="360"/>
      </w:pPr>
    </w:lvl>
    <w:lvl w:ilvl="1" w:tplc="6F1A9D74" w:tentative="1">
      <w:start w:val="1"/>
      <w:numFmt w:val="decimal"/>
      <w:lvlText w:val="%2."/>
      <w:lvlJc w:val="left"/>
      <w:pPr>
        <w:tabs>
          <w:tab w:val="num" w:pos="1440"/>
        </w:tabs>
        <w:ind w:left="1440" w:hanging="360"/>
      </w:pPr>
    </w:lvl>
    <w:lvl w:ilvl="2" w:tplc="0D142C98" w:tentative="1">
      <w:start w:val="1"/>
      <w:numFmt w:val="decimal"/>
      <w:lvlText w:val="%3."/>
      <w:lvlJc w:val="left"/>
      <w:pPr>
        <w:tabs>
          <w:tab w:val="num" w:pos="2160"/>
        </w:tabs>
        <w:ind w:left="2160" w:hanging="360"/>
      </w:pPr>
    </w:lvl>
    <w:lvl w:ilvl="3" w:tplc="19E6EEF0" w:tentative="1">
      <w:start w:val="1"/>
      <w:numFmt w:val="decimal"/>
      <w:lvlText w:val="%4."/>
      <w:lvlJc w:val="left"/>
      <w:pPr>
        <w:tabs>
          <w:tab w:val="num" w:pos="2880"/>
        </w:tabs>
        <w:ind w:left="2880" w:hanging="360"/>
      </w:pPr>
    </w:lvl>
    <w:lvl w:ilvl="4" w:tplc="F6FE2D92" w:tentative="1">
      <w:start w:val="1"/>
      <w:numFmt w:val="decimal"/>
      <w:lvlText w:val="%5."/>
      <w:lvlJc w:val="left"/>
      <w:pPr>
        <w:tabs>
          <w:tab w:val="num" w:pos="3600"/>
        </w:tabs>
        <w:ind w:left="3600" w:hanging="360"/>
      </w:pPr>
    </w:lvl>
    <w:lvl w:ilvl="5" w:tplc="B072ABBA" w:tentative="1">
      <w:start w:val="1"/>
      <w:numFmt w:val="decimal"/>
      <w:lvlText w:val="%6."/>
      <w:lvlJc w:val="left"/>
      <w:pPr>
        <w:tabs>
          <w:tab w:val="num" w:pos="4320"/>
        </w:tabs>
        <w:ind w:left="4320" w:hanging="360"/>
      </w:pPr>
    </w:lvl>
    <w:lvl w:ilvl="6" w:tplc="A1B077E6" w:tentative="1">
      <w:start w:val="1"/>
      <w:numFmt w:val="decimal"/>
      <w:lvlText w:val="%7."/>
      <w:lvlJc w:val="left"/>
      <w:pPr>
        <w:tabs>
          <w:tab w:val="num" w:pos="5040"/>
        </w:tabs>
        <w:ind w:left="5040" w:hanging="360"/>
      </w:pPr>
    </w:lvl>
    <w:lvl w:ilvl="7" w:tplc="13422210" w:tentative="1">
      <w:start w:val="1"/>
      <w:numFmt w:val="decimal"/>
      <w:lvlText w:val="%8."/>
      <w:lvlJc w:val="left"/>
      <w:pPr>
        <w:tabs>
          <w:tab w:val="num" w:pos="5760"/>
        </w:tabs>
        <w:ind w:left="5760" w:hanging="360"/>
      </w:pPr>
    </w:lvl>
    <w:lvl w:ilvl="8" w:tplc="1DAE0754" w:tentative="1">
      <w:start w:val="1"/>
      <w:numFmt w:val="decimal"/>
      <w:lvlText w:val="%9."/>
      <w:lvlJc w:val="left"/>
      <w:pPr>
        <w:tabs>
          <w:tab w:val="num" w:pos="6480"/>
        </w:tabs>
        <w:ind w:left="6480" w:hanging="360"/>
      </w:pPr>
    </w:lvl>
  </w:abstractNum>
  <w:abstractNum w:abstractNumId="6" w15:restartNumberingAfterBreak="0">
    <w:nsid w:val="1255033E"/>
    <w:multiLevelType w:val="multilevel"/>
    <w:tmpl w:val="2CC4EA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125C77"/>
    <w:multiLevelType w:val="hybridMultilevel"/>
    <w:tmpl w:val="FF6EDFCA"/>
    <w:lvl w:ilvl="0" w:tplc="E716CDD8">
      <w:start w:val="7"/>
      <w:numFmt w:val="lowerLetter"/>
      <w:lvlText w:val="%1."/>
      <w:lvlJc w:val="left"/>
      <w:pPr>
        <w:tabs>
          <w:tab w:val="num" w:pos="720"/>
        </w:tabs>
        <w:ind w:left="720" w:hanging="360"/>
      </w:pPr>
    </w:lvl>
    <w:lvl w:ilvl="1" w:tplc="60D64F46" w:tentative="1">
      <w:start w:val="1"/>
      <w:numFmt w:val="decimal"/>
      <w:lvlText w:val="%2."/>
      <w:lvlJc w:val="left"/>
      <w:pPr>
        <w:tabs>
          <w:tab w:val="num" w:pos="1440"/>
        </w:tabs>
        <w:ind w:left="1440" w:hanging="360"/>
      </w:pPr>
    </w:lvl>
    <w:lvl w:ilvl="2" w:tplc="B8703A48" w:tentative="1">
      <w:start w:val="1"/>
      <w:numFmt w:val="decimal"/>
      <w:lvlText w:val="%3."/>
      <w:lvlJc w:val="left"/>
      <w:pPr>
        <w:tabs>
          <w:tab w:val="num" w:pos="2160"/>
        </w:tabs>
        <w:ind w:left="2160" w:hanging="360"/>
      </w:pPr>
    </w:lvl>
    <w:lvl w:ilvl="3" w:tplc="4ED83D00" w:tentative="1">
      <w:start w:val="1"/>
      <w:numFmt w:val="decimal"/>
      <w:lvlText w:val="%4."/>
      <w:lvlJc w:val="left"/>
      <w:pPr>
        <w:tabs>
          <w:tab w:val="num" w:pos="2880"/>
        </w:tabs>
        <w:ind w:left="2880" w:hanging="360"/>
      </w:pPr>
    </w:lvl>
    <w:lvl w:ilvl="4" w:tplc="B876F694" w:tentative="1">
      <w:start w:val="1"/>
      <w:numFmt w:val="decimal"/>
      <w:lvlText w:val="%5."/>
      <w:lvlJc w:val="left"/>
      <w:pPr>
        <w:tabs>
          <w:tab w:val="num" w:pos="3600"/>
        </w:tabs>
        <w:ind w:left="3600" w:hanging="360"/>
      </w:pPr>
    </w:lvl>
    <w:lvl w:ilvl="5" w:tplc="3F180C72" w:tentative="1">
      <w:start w:val="1"/>
      <w:numFmt w:val="decimal"/>
      <w:lvlText w:val="%6."/>
      <w:lvlJc w:val="left"/>
      <w:pPr>
        <w:tabs>
          <w:tab w:val="num" w:pos="4320"/>
        </w:tabs>
        <w:ind w:left="4320" w:hanging="360"/>
      </w:pPr>
    </w:lvl>
    <w:lvl w:ilvl="6" w:tplc="D5328B5E" w:tentative="1">
      <w:start w:val="1"/>
      <w:numFmt w:val="decimal"/>
      <w:lvlText w:val="%7."/>
      <w:lvlJc w:val="left"/>
      <w:pPr>
        <w:tabs>
          <w:tab w:val="num" w:pos="5040"/>
        </w:tabs>
        <w:ind w:left="5040" w:hanging="360"/>
      </w:pPr>
    </w:lvl>
    <w:lvl w:ilvl="7" w:tplc="26447D3C" w:tentative="1">
      <w:start w:val="1"/>
      <w:numFmt w:val="decimal"/>
      <w:lvlText w:val="%8."/>
      <w:lvlJc w:val="left"/>
      <w:pPr>
        <w:tabs>
          <w:tab w:val="num" w:pos="5760"/>
        </w:tabs>
        <w:ind w:left="5760" w:hanging="360"/>
      </w:pPr>
    </w:lvl>
    <w:lvl w:ilvl="8" w:tplc="EA9CF1EA" w:tentative="1">
      <w:start w:val="1"/>
      <w:numFmt w:val="decimal"/>
      <w:lvlText w:val="%9."/>
      <w:lvlJc w:val="left"/>
      <w:pPr>
        <w:tabs>
          <w:tab w:val="num" w:pos="6480"/>
        </w:tabs>
        <w:ind w:left="6480" w:hanging="360"/>
      </w:pPr>
    </w:lvl>
  </w:abstractNum>
  <w:abstractNum w:abstractNumId="8" w15:restartNumberingAfterBreak="0">
    <w:nsid w:val="13DA3B44"/>
    <w:multiLevelType w:val="multilevel"/>
    <w:tmpl w:val="AED4AB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E94321"/>
    <w:multiLevelType w:val="multilevel"/>
    <w:tmpl w:val="1BBEA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383A38"/>
    <w:multiLevelType w:val="multilevel"/>
    <w:tmpl w:val="894464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B60596"/>
    <w:multiLevelType w:val="multilevel"/>
    <w:tmpl w:val="D6AAEB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DC488A"/>
    <w:multiLevelType w:val="multilevel"/>
    <w:tmpl w:val="2D882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7C26A32"/>
    <w:multiLevelType w:val="multilevel"/>
    <w:tmpl w:val="9AB24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DA7F2E"/>
    <w:multiLevelType w:val="hybridMultilevel"/>
    <w:tmpl w:val="C8A4E45C"/>
    <w:lvl w:ilvl="0" w:tplc="2C0C36F0">
      <w:start w:val="5"/>
      <w:numFmt w:val="lowerLetter"/>
      <w:lvlText w:val="%1."/>
      <w:lvlJc w:val="left"/>
      <w:pPr>
        <w:tabs>
          <w:tab w:val="num" w:pos="720"/>
        </w:tabs>
        <w:ind w:left="720" w:hanging="360"/>
      </w:pPr>
    </w:lvl>
    <w:lvl w:ilvl="1" w:tplc="022487B6" w:tentative="1">
      <w:start w:val="1"/>
      <w:numFmt w:val="decimal"/>
      <w:lvlText w:val="%2."/>
      <w:lvlJc w:val="left"/>
      <w:pPr>
        <w:tabs>
          <w:tab w:val="num" w:pos="1440"/>
        </w:tabs>
        <w:ind w:left="1440" w:hanging="360"/>
      </w:pPr>
    </w:lvl>
    <w:lvl w:ilvl="2" w:tplc="F1B0A7C2" w:tentative="1">
      <w:start w:val="1"/>
      <w:numFmt w:val="decimal"/>
      <w:lvlText w:val="%3."/>
      <w:lvlJc w:val="left"/>
      <w:pPr>
        <w:tabs>
          <w:tab w:val="num" w:pos="2160"/>
        </w:tabs>
        <w:ind w:left="2160" w:hanging="360"/>
      </w:pPr>
    </w:lvl>
    <w:lvl w:ilvl="3" w:tplc="27F692EE" w:tentative="1">
      <w:start w:val="1"/>
      <w:numFmt w:val="decimal"/>
      <w:lvlText w:val="%4."/>
      <w:lvlJc w:val="left"/>
      <w:pPr>
        <w:tabs>
          <w:tab w:val="num" w:pos="2880"/>
        </w:tabs>
        <w:ind w:left="2880" w:hanging="360"/>
      </w:pPr>
    </w:lvl>
    <w:lvl w:ilvl="4" w:tplc="30B299B4" w:tentative="1">
      <w:start w:val="1"/>
      <w:numFmt w:val="decimal"/>
      <w:lvlText w:val="%5."/>
      <w:lvlJc w:val="left"/>
      <w:pPr>
        <w:tabs>
          <w:tab w:val="num" w:pos="3600"/>
        </w:tabs>
        <w:ind w:left="3600" w:hanging="360"/>
      </w:pPr>
    </w:lvl>
    <w:lvl w:ilvl="5" w:tplc="381CDB14" w:tentative="1">
      <w:start w:val="1"/>
      <w:numFmt w:val="decimal"/>
      <w:lvlText w:val="%6."/>
      <w:lvlJc w:val="left"/>
      <w:pPr>
        <w:tabs>
          <w:tab w:val="num" w:pos="4320"/>
        </w:tabs>
        <w:ind w:left="4320" w:hanging="360"/>
      </w:pPr>
    </w:lvl>
    <w:lvl w:ilvl="6" w:tplc="37D6560C" w:tentative="1">
      <w:start w:val="1"/>
      <w:numFmt w:val="decimal"/>
      <w:lvlText w:val="%7."/>
      <w:lvlJc w:val="left"/>
      <w:pPr>
        <w:tabs>
          <w:tab w:val="num" w:pos="5040"/>
        </w:tabs>
        <w:ind w:left="5040" w:hanging="360"/>
      </w:pPr>
    </w:lvl>
    <w:lvl w:ilvl="7" w:tplc="9E14D5B2" w:tentative="1">
      <w:start w:val="1"/>
      <w:numFmt w:val="decimal"/>
      <w:lvlText w:val="%8."/>
      <w:lvlJc w:val="left"/>
      <w:pPr>
        <w:tabs>
          <w:tab w:val="num" w:pos="5760"/>
        </w:tabs>
        <w:ind w:left="5760" w:hanging="360"/>
      </w:pPr>
    </w:lvl>
    <w:lvl w:ilvl="8" w:tplc="96246442" w:tentative="1">
      <w:start w:val="1"/>
      <w:numFmt w:val="decimal"/>
      <w:lvlText w:val="%9."/>
      <w:lvlJc w:val="left"/>
      <w:pPr>
        <w:tabs>
          <w:tab w:val="num" w:pos="6480"/>
        </w:tabs>
        <w:ind w:left="6480" w:hanging="360"/>
      </w:pPr>
    </w:lvl>
  </w:abstractNum>
  <w:abstractNum w:abstractNumId="15" w15:restartNumberingAfterBreak="0">
    <w:nsid w:val="2EE015F0"/>
    <w:multiLevelType w:val="hybridMultilevel"/>
    <w:tmpl w:val="8CFAF5F6"/>
    <w:lvl w:ilvl="0" w:tplc="AA703F2E">
      <w:start w:val="11"/>
      <w:numFmt w:val="lowerLetter"/>
      <w:lvlText w:val="%1."/>
      <w:lvlJc w:val="left"/>
      <w:pPr>
        <w:tabs>
          <w:tab w:val="num" w:pos="720"/>
        </w:tabs>
        <w:ind w:left="720" w:hanging="360"/>
      </w:pPr>
    </w:lvl>
    <w:lvl w:ilvl="1" w:tplc="3C3E8A78" w:tentative="1">
      <w:start w:val="1"/>
      <w:numFmt w:val="decimal"/>
      <w:lvlText w:val="%2."/>
      <w:lvlJc w:val="left"/>
      <w:pPr>
        <w:tabs>
          <w:tab w:val="num" w:pos="1440"/>
        </w:tabs>
        <w:ind w:left="1440" w:hanging="360"/>
      </w:pPr>
    </w:lvl>
    <w:lvl w:ilvl="2" w:tplc="AD4CC87E" w:tentative="1">
      <w:start w:val="1"/>
      <w:numFmt w:val="decimal"/>
      <w:lvlText w:val="%3."/>
      <w:lvlJc w:val="left"/>
      <w:pPr>
        <w:tabs>
          <w:tab w:val="num" w:pos="2160"/>
        </w:tabs>
        <w:ind w:left="2160" w:hanging="360"/>
      </w:pPr>
    </w:lvl>
    <w:lvl w:ilvl="3" w:tplc="28CEEF4E" w:tentative="1">
      <w:start w:val="1"/>
      <w:numFmt w:val="decimal"/>
      <w:lvlText w:val="%4."/>
      <w:lvlJc w:val="left"/>
      <w:pPr>
        <w:tabs>
          <w:tab w:val="num" w:pos="2880"/>
        </w:tabs>
        <w:ind w:left="2880" w:hanging="360"/>
      </w:pPr>
    </w:lvl>
    <w:lvl w:ilvl="4" w:tplc="42E6C2A6" w:tentative="1">
      <w:start w:val="1"/>
      <w:numFmt w:val="decimal"/>
      <w:lvlText w:val="%5."/>
      <w:lvlJc w:val="left"/>
      <w:pPr>
        <w:tabs>
          <w:tab w:val="num" w:pos="3600"/>
        </w:tabs>
        <w:ind w:left="3600" w:hanging="360"/>
      </w:pPr>
    </w:lvl>
    <w:lvl w:ilvl="5" w:tplc="162ABBF6" w:tentative="1">
      <w:start w:val="1"/>
      <w:numFmt w:val="decimal"/>
      <w:lvlText w:val="%6."/>
      <w:lvlJc w:val="left"/>
      <w:pPr>
        <w:tabs>
          <w:tab w:val="num" w:pos="4320"/>
        </w:tabs>
        <w:ind w:left="4320" w:hanging="360"/>
      </w:pPr>
    </w:lvl>
    <w:lvl w:ilvl="6" w:tplc="7DE2A6B2" w:tentative="1">
      <w:start w:val="1"/>
      <w:numFmt w:val="decimal"/>
      <w:lvlText w:val="%7."/>
      <w:lvlJc w:val="left"/>
      <w:pPr>
        <w:tabs>
          <w:tab w:val="num" w:pos="5040"/>
        </w:tabs>
        <w:ind w:left="5040" w:hanging="360"/>
      </w:pPr>
    </w:lvl>
    <w:lvl w:ilvl="7" w:tplc="7DF81EBA" w:tentative="1">
      <w:start w:val="1"/>
      <w:numFmt w:val="decimal"/>
      <w:lvlText w:val="%8."/>
      <w:lvlJc w:val="left"/>
      <w:pPr>
        <w:tabs>
          <w:tab w:val="num" w:pos="5760"/>
        </w:tabs>
        <w:ind w:left="5760" w:hanging="360"/>
      </w:pPr>
    </w:lvl>
    <w:lvl w:ilvl="8" w:tplc="4A8AE44C" w:tentative="1">
      <w:start w:val="1"/>
      <w:numFmt w:val="decimal"/>
      <w:lvlText w:val="%9."/>
      <w:lvlJc w:val="left"/>
      <w:pPr>
        <w:tabs>
          <w:tab w:val="num" w:pos="6480"/>
        </w:tabs>
        <w:ind w:left="6480" w:hanging="360"/>
      </w:pPr>
    </w:lvl>
  </w:abstractNum>
  <w:abstractNum w:abstractNumId="16" w15:restartNumberingAfterBreak="0">
    <w:nsid w:val="3044585E"/>
    <w:multiLevelType w:val="hybridMultilevel"/>
    <w:tmpl w:val="C06ED962"/>
    <w:lvl w:ilvl="0" w:tplc="37063634">
      <w:start w:val="4"/>
      <w:numFmt w:val="lowerLetter"/>
      <w:lvlText w:val="%1."/>
      <w:lvlJc w:val="left"/>
      <w:pPr>
        <w:tabs>
          <w:tab w:val="num" w:pos="720"/>
        </w:tabs>
        <w:ind w:left="720" w:hanging="360"/>
      </w:pPr>
    </w:lvl>
    <w:lvl w:ilvl="1" w:tplc="F7843640" w:tentative="1">
      <w:start w:val="1"/>
      <w:numFmt w:val="decimal"/>
      <w:lvlText w:val="%2."/>
      <w:lvlJc w:val="left"/>
      <w:pPr>
        <w:tabs>
          <w:tab w:val="num" w:pos="1440"/>
        </w:tabs>
        <w:ind w:left="1440" w:hanging="360"/>
      </w:pPr>
    </w:lvl>
    <w:lvl w:ilvl="2" w:tplc="9EA46058" w:tentative="1">
      <w:start w:val="1"/>
      <w:numFmt w:val="decimal"/>
      <w:lvlText w:val="%3."/>
      <w:lvlJc w:val="left"/>
      <w:pPr>
        <w:tabs>
          <w:tab w:val="num" w:pos="2160"/>
        </w:tabs>
        <w:ind w:left="2160" w:hanging="360"/>
      </w:pPr>
    </w:lvl>
    <w:lvl w:ilvl="3" w:tplc="9B22DE9E" w:tentative="1">
      <w:start w:val="1"/>
      <w:numFmt w:val="decimal"/>
      <w:lvlText w:val="%4."/>
      <w:lvlJc w:val="left"/>
      <w:pPr>
        <w:tabs>
          <w:tab w:val="num" w:pos="2880"/>
        </w:tabs>
        <w:ind w:left="2880" w:hanging="360"/>
      </w:pPr>
    </w:lvl>
    <w:lvl w:ilvl="4" w:tplc="D6F88ED2" w:tentative="1">
      <w:start w:val="1"/>
      <w:numFmt w:val="decimal"/>
      <w:lvlText w:val="%5."/>
      <w:lvlJc w:val="left"/>
      <w:pPr>
        <w:tabs>
          <w:tab w:val="num" w:pos="3600"/>
        </w:tabs>
        <w:ind w:left="3600" w:hanging="360"/>
      </w:pPr>
    </w:lvl>
    <w:lvl w:ilvl="5" w:tplc="ACB896DA" w:tentative="1">
      <w:start w:val="1"/>
      <w:numFmt w:val="decimal"/>
      <w:lvlText w:val="%6."/>
      <w:lvlJc w:val="left"/>
      <w:pPr>
        <w:tabs>
          <w:tab w:val="num" w:pos="4320"/>
        </w:tabs>
        <w:ind w:left="4320" w:hanging="360"/>
      </w:pPr>
    </w:lvl>
    <w:lvl w:ilvl="6" w:tplc="B20E5C3E" w:tentative="1">
      <w:start w:val="1"/>
      <w:numFmt w:val="decimal"/>
      <w:lvlText w:val="%7."/>
      <w:lvlJc w:val="left"/>
      <w:pPr>
        <w:tabs>
          <w:tab w:val="num" w:pos="5040"/>
        </w:tabs>
        <w:ind w:left="5040" w:hanging="360"/>
      </w:pPr>
    </w:lvl>
    <w:lvl w:ilvl="7" w:tplc="32E85EDA" w:tentative="1">
      <w:start w:val="1"/>
      <w:numFmt w:val="decimal"/>
      <w:lvlText w:val="%8."/>
      <w:lvlJc w:val="left"/>
      <w:pPr>
        <w:tabs>
          <w:tab w:val="num" w:pos="5760"/>
        </w:tabs>
        <w:ind w:left="5760" w:hanging="360"/>
      </w:pPr>
    </w:lvl>
    <w:lvl w:ilvl="8" w:tplc="5386B8AC" w:tentative="1">
      <w:start w:val="1"/>
      <w:numFmt w:val="decimal"/>
      <w:lvlText w:val="%9."/>
      <w:lvlJc w:val="left"/>
      <w:pPr>
        <w:tabs>
          <w:tab w:val="num" w:pos="6480"/>
        </w:tabs>
        <w:ind w:left="6480" w:hanging="360"/>
      </w:pPr>
    </w:lvl>
  </w:abstractNum>
  <w:abstractNum w:abstractNumId="17" w15:restartNumberingAfterBreak="0">
    <w:nsid w:val="32343008"/>
    <w:multiLevelType w:val="hybridMultilevel"/>
    <w:tmpl w:val="CF60139C"/>
    <w:lvl w:ilvl="0" w:tplc="CFBCEB28">
      <w:start w:val="8"/>
      <w:numFmt w:val="lowerLetter"/>
      <w:lvlText w:val="%1."/>
      <w:lvlJc w:val="left"/>
      <w:pPr>
        <w:tabs>
          <w:tab w:val="num" w:pos="720"/>
        </w:tabs>
        <w:ind w:left="720" w:hanging="360"/>
      </w:pPr>
    </w:lvl>
    <w:lvl w:ilvl="1" w:tplc="24C29D98" w:tentative="1">
      <w:start w:val="1"/>
      <w:numFmt w:val="decimal"/>
      <w:lvlText w:val="%2."/>
      <w:lvlJc w:val="left"/>
      <w:pPr>
        <w:tabs>
          <w:tab w:val="num" w:pos="1440"/>
        </w:tabs>
        <w:ind w:left="1440" w:hanging="360"/>
      </w:pPr>
    </w:lvl>
    <w:lvl w:ilvl="2" w:tplc="7480CDBC" w:tentative="1">
      <w:start w:val="1"/>
      <w:numFmt w:val="decimal"/>
      <w:lvlText w:val="%3."/>
      <w:lvlJc w:val="left"/>
      <w:pPr>
        <w:tabs>
          <w:tab w:val="num" w:pos="2160"/>
        </w:tabs>
        <w:ind w:left="2160" w:hanging="360"/>
      </w:pPr>
    </w:lvl>
    <w:lvl w:ilvl="3" w:tplc="4C388292" w:tentative="1">
      <w:start w:val="1"/>
      <w:numFmt w:val="decimal"/>
      <w:lvlText w:val="%4."/>
      <w:lvlJc w:val="left"/>
      <w:pPr>
        <w:tabs>
          <w:tab w:val="num" w:pos="2880"/>
        </w:tabs>
        <w:ind w:left="2880" w:hanging="360"/>
      </w:pPr>
    </w:lvl>
    <w:lvl w:ilvl="4" w:tplc="8512A0EA" w:tentative="1">
      <w:start w:val="1"/>
      <w:numFmt w:val="decimal"/>
      <w:lvlText w:val="%5."/>
      <w:lvlJc w:val="left"/>
      <w:pPr>
        <w:tabs>
          <w:tab w:val="num" w:pos="3600"/>
        </w:tabs>
        <w:ind w:left="3600" w:hanging="360"/>
      </w:pPr>
    </w:lvl>
    <w:lvl w:ilvl="5" w:tplc="C4FC92D4" w:tentative="1">
      <w:start w:val="1"/>
      <w:numFmt w:val="decimal"/>
      <w:lvlText w:val="%6."/>
      <w:lvlJc w:val="left"/>
      <w:pPr>
        <w:tabs>
          <w:tab w:val="num" w:pos="4320"/>
        </w:tabs>
        <w:ind w:left="4320" w:hanging="360"/>
      </w:pPr>
    </w:lvl>
    <w:lvl w:ilvl="6" w:tplc="5D7E1B22" w:tentative="1">
      <w:start w:val="1"/>
      <w:numFmt w:val="decimal"/>
      <w:lvlText w:val="%7."/>
      <w:lvlJc w:val="left"/>
      <w:pPr>
        <w:tabs>
          <w:tab w:val="num" w:pos="5040"/>
        </w:tabs>
        <w:ind w:left="5040" w:hanging="360"/>
      </w:pPr>
    </w:lvl>
    <w:lvl w:ilvl="7" w:tplc="67BCEF84" w:tentative="1">
      <w:start w:val="1"/>
      <w:numFmt w:val="decimal"/>
      <w:lvlText w:val="%8."/>
      <w:lvlJc w:val="left"/>
      <w:pPr>
        <w:tabs>
          <w:tab w:val="num" w:pos="5760"/>
        </w:tabs>
        <w:ind w:left="5760" w:hanging="360"/>
      </w:pPr>
    </w:lvl>
    <w:lvl w:ilvl="8" w:tplc="1A768064" w:tentative="1">
      <w:start w:val="1"/>
      <w:numFmt w:val="decimal"/>
      <w:lvlText w:val="%9."/>
      <w:lvlJc w:val="left"/>
      <w:pPr>
        <w:tabs>
          <w:tab w:val="num" w:pos="6480"/>
        </w:tabs>
        <w:ind w:left="6480" w:hanging="360"/>
      </w:pPr>
    </w:lvl>
  </w:abstractNum>
  <w:abstractNum w:abstractNumId="18" w15:restartNumberingAfterBreak="0">
    <w:nsid w:val="35484344"/>
    <w:multiLevelType w:val="hybridMultilevel"/>
    <w:tmpl w:val="9ACE67F8"/>
    <w:lvl w:ilvl="0" w:tplc="0F569D14">
      <w:start w:val="11"/>
      <w:numFmt w:val="lowerLetter"/>
      <w:lvlText w:val="%1."/>
      <w:lvlJc w:val="left"/>
      <w:pPr>
        <w:tabs>
          <w:tab w:val="num" w:pos="720"/>
        </w:tabs>
        <w:ind w:left="720" w:hanging="360"/>
      </w:pPr>
    </w:lvl>
    <w:lvl w:ilvl="1" w:tplc="76621202" w:tentative="1">
      <w:start w:val="1"/>
      <w:numFmt w:val="decimal"/>
      <w:lvlText w:val="%2."/>
      <w:lvlJc w:val="left"/>
      <w:pPr>
        <w:tabs>
          <w:tab w:val="num" w:pos="1440"/>
        </w:tabs>
        <w:ind w:left="1440" w:hanging="360"/>
      </w:pPr>
    </w:lvl>
    <w:lvl w:ilvl="2" w:tplc="4D4260BE" w:tentative="1">
      <w:start w:val="1"/>
      <w:numFmt w:val="decimal"/>
      <w:lvlText w:val="%3."/>
      <w:lvlJc w:val="left"/>
      <w:pPr>
        <w:tabs>
          <w:tab w:val="num" w:pos="2160"/>
        </w:tabs>
        <w:ind w:left="2160" w:hanging="360"/>
      </w:pPr>
    </w:lvl>
    <w:lvl w:ilvl="3" w:tplc="C562EB84" w:tentative="1">
      <w:start w:val="1"/>
      <w:numFmt w:val="decimal"/>
      <w:lvlText w:val="%4."/>
      <w:lvlJc w:val="left"/>
      <w:pPr>
        <w:tabs>
          <w:tab w:val="num" w:pos="2880"/>
        </w:tabs>
        <w:ind w:left="2880" w:hanging="360"/>
      </w:pPr>
    </w:lvl>
    <w:lvl w:ilvl="4" w:tplc="E8DE2D0E" w:tentative="1">
      <w:start w:val="1"/>
      <w:numFmt w:val="decimal"/>
      <w:lvlText w:val="%5."/>
      <w:lvlJc w:val="left"/>
      <w:pPr>
        <w:tabs>
          <w:tab w:val="num" w:pos="3600"/>
        </w:tabs>
        <w:ind w:left="3600" w:hanging="360"/>
      </w:pPr>
    </w:lvl>
    <w:lvl w:ilvl="5" w:tplc="C98A6F10" w:tentative="1">
      <w:start w:val="1"/>
      <w:numFmt w:val="decimal"/>
      <w:lvlText w:val="%6."/>
      <w:lvlJc w:val="left"/>
      <w:pPr>
        <w:tabs>
          <w:tab w:val="num" w:pos="4320"/>
        </w:tabs>
        <w:ind w:left="4320" w:hanging="360"/>
      </w:pPr>
    </w:lvl>
    <w:lvl w:ilvl="6" w:tplc="54D01736" w:tentative="1">
      <w:start w:val="1"/>
      <w:numFmt w:val="decimal"/>
      <w:lvlText w:val="%7."/>
      <w:lvlJc w:val="left"/>
      <w:pPr>
        <w:tabs>
          <w:tab w:val="num" w:pos="5040"/>
        </w:tabs>
        <w:ind w:left="5040" w:hanging="360"/>
      </w:pPr>
    </w:lvl>
    <w:lvl w:ilvl="7" w:tplc="AFB8D43C" w:tentative="1">
      <w:start w:val="1"/>
      <w:numFmt w:val="decimal"/>
      <w:lvlText w:val="%8."/>
      <w:lvlJc w:val="left"/>
      <w:pPr>
        <w:tabs>
          <w:tab w:val="num" w:pos="5760"/>
        </w:tabs>
        <w:ind w:left="5760" w:hanging="360"/>
      </w:pPr>
    </w:lvl>
    <w:lvl w:ilvl="8" w:tplc="7E18E236" w:tentative="1">
      <w:start w:val="1"/>
      <w:numFmt w:val="decimal"/>
      <w:lvlText w:val="%9."/>
      <w:lvlJc w:val="left"/>
      <w:pPr>
        <w:tabs>
          <w:tab w:val="num" w:pos="6480"/>
        </w:tabs>
        <w:ind w:left="6480" w:hanging="360"/>
      </w:pPr>
    </w:lvl>
  </w:abstractNum>
  <w:abstractNum w:abstractNumId="19" w15:restartNumberingAfterBreak="0">
    <w:nsid w:val="355D5F37"/>
    <w:multiLevelType w:val="hybridMultilevel"/>
    <w:tmpl w:val="018E1306"/>
    <w:lvl w:ilvl="0" w:tplc="142E6E92">
      <w:start w:val="9"/>
      <w:numFmt w:val="lowerLetter"/>
      <w:lvlText w:val="%1."/>
      <w:lvlJc w:val="left"/>
      <w:pPr>
        <w:tabs>
          <w:tab w:val="num" w:pos="720"/>
        </w:tabs>
        <w:ind w:left="720" w:hanging="360"/>
      </w:pPr>
    </w:lvl>
    <w:lvl w:ilvl="1" w:tplc="6B24E1FC" w:tentative="1">
      <w:start w:val="1"/>
      <w:numFmt w:val="decimal"/>
      <w:lvlText w:val="%2."/>
      <w:lvlJc w:val="left"/>
      <w:pPr>
        <w:tabs>
          <w:tab w:val="num" w:pos="1440"/>
        </w:tabs>
        <w:ind w:left="1440" w:hanging="360"/>
      </w:pPr>
    </w:lvl>
    <w:lvl w:ilvl="2" w:tplc="100013C4" w:tentative="1">
      <w:start w:val="1"/>
      <w:numFmt w:val="decimal"/>
      <w:lvlText w:val="%3."/>
      <w:lvlJc w:val="left"/>
      <w:pPr>
        <w:tabs>
          <w:tab w:val="num" w:pos="2160"/>
        </w:tabs>
        <w:ind w:left="2160" w:hanging="360"/>
      </w:pPr>
    </w:lvl>
    <w:lvl w:ilvl="3" w:tplc="83C486C2" w:tentative="1">
      <w:start w:val="1"/>
      <w:numFmt w:val="decimal"/>
      <w:lvlText w:val="%4."/>
      <w:lvlJc w:val="left"/>
      <w:pPr>
        <w:tabs>
          <w:tab w:val="num" w:pos="2880"/>
        </w:tabs>
        <w:ind w:left="2880" w:hanging="360"/>
      </w:pPr>
    </w:lvl>
    <w:lvl w:ilvl="4" w:tplc="6040F34E" w:tentative="1">
      <w:start w:val="1"/>
      <w:numFmt w:val="decimal"/>
      <w:lvlText w:val="%5."/>
      <w:lvlJc w:val="left"/>
      <w:pPr>
        <w:tabs>
          <w:tab w:val="num" w:pos="3600"/>
        </w:tabs>
        <w:ind w:left="3600" w:hanging="360"/>
      </w:pPr>
    </w:lvl>
    <w:lvl w:ilvl="5" w:tplc="81F06280" w:tentative="1">
      <w:start w:val="1"/>
      <w:numFmt w:val="decimal"/>
      <w:lvlText w:val="%6."/>
      <w:lvlJc w:val="left"/>
      <w:pPr>
        <w:tabs>
          <w:tab w:val="num" w:pos="4320"/>
        </w:tabs>
        <w:ind w:left="4320" w:hanging="360"/>
      </w:pPr>
    </w:lvl>
    <w:lvl w:ilvl="6" w:tplc="42C844D6" w:tentative="1">
      <w:start w:val="1"/>
      <w:numFmt w:val="decimal"/>
      <w:lvlText w:val="%7."/>
      <w:lvlJc w:val="left"/>
      <w:pPr>
        <w:tabs>
          <w:tab w:val="num" w:pos="5040"/>
        </w:tabs>
        <w:ind w:left="5040" w:hanging="360"/>
      </w:pPr>
    </w:lvl>
    <w:lvl w:ilvl="7" w:tplc="165080F6" w:tentative="1">
      <w:start w:val="1"/>
      <w:numFmt w:val="decimal"/>
      <w:lvlText w:val="%8."/>
      <w:lvlJc w:val="left"/>
      <w:pPr>
        <w:tabs>
          <w:tab w:val="num" w:pos="5760"/>
        </w:tabs>
        <w:ind w:left="5760" w:hanging="360"/>
      </w:pPr>
    </w:lvl>
    <w:lvl w:ilvl="8" w:tplc="E1C27B5E" w:tentative="1">
      <w:start w:val="1"/>
      <w:numFmt w:val="decimal"/>
      <w:lvlText w:val="%9."/>
      <w:lvlJc w:val="left"/>
      <w:pPr>
        <w:tabs>
          <w:tab w:val="num" w:pos="6480"/>
        </w:tabs>
        <w:ind w:left="6480" w:hanging="360"/>
      </w:pPr>
    </w:lvl>
  </w:abstractNum>
  <w:abstractNum w:abstractNumId="20" w15:restartNumberingAfterBreak="0">
    <w:nsid w:val="429801D1"/>
    <w:multiLevelType w:val="multilevel"/>
    <w:tmpl w:val="98E4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D22819"/>
    <w:multiLevelType w:val="hybridMultilevel"/>
    <w:tmpl w:val="F594BFD0"/>
    <w:lvl w:ilvl="0" w:tplc="34A276A6">
      <w:start w:val="2"/>
      <w:numFmt w:val="lowerLetter"/>
      <w:lvlText w:val="%1."/>
      <w:lvlJc w:val="left"/>
      <w:pPr>
        <w:tabs>
          <w:tab w:val="num" w:pos="720"/>
        </w:tabs>
        <w:ind w:left="720" w:hanging="360"/>
      </w:pPr>
    </w:lvl>
    <w:lvl w:ilvl="1" w:tplc="4D6236B6" w:tentative="1">
      <w:start w:val="1"/>
      <w:numFmt w:val="decimal"/>
      <w:lvlText w:val="%2."/>
      <w:lvlJc w:val="left"/>
      <w:pPr>
        <w:tabs>
          <w:tab w:val="num" w:pos="1440"/>
        </w:tabs>
        <w:ind w:left="1440" w:hanging="360"/>
      </w:pPr>
    </w:lvl>
    <w:lvl w:ilvl="2" w:tplc="68A62266" w:tentative="1">
      <w:start w:val="1"/>
      <w:numFmt w:val="decimal"/>
      <w:lvlText w:val="%3."/>
      <w:lvlJc w:val="left"/>
      <w:pPr>
        <w:tabs>
          <w:tab w:val="num" w:pos="2160"/>
        </w:tabs>
        <w:ind w:left="2160" w:hanging="360"/>
      </w:pPr>
    </w:lvl>
    <w:lvl w:ilvl="3" w:tplc="F16A33E8" w:tentative="1">
      <w:start w:val="1"/>
      <w:numFmt w:val="decimal"/>
      <w:lvlText w:val="%4."/>
      <w:lvlJc w:val="left"/>
      <w:pPr>
        <w:tabs>
          <w:tab w:val="num" w:pos="2880"/>
        </w:tabs>
        <w:ind w:left="2880" w:hanging="360"/>
      </w:pPr>
    </w:lvl>
    <w:lvl w:ilvl="4" w:tplc="A39E88E4" w:tentative="1">
      <w:start w:val="1"/>
      <w:numFmt w:val="decimal"/>
      <w:lvlText w:val="%5."/>
      <w:lvlJc w:val="left"/>
      <w:pPr>
        <w:tabs>
          <w:tab w:val="num" w:pos="3600"/>
        </w:tabs>
        <w:ind w:left="3600" w:hanging="360"/>
      </w:pPr>
    </w:lvl>
    <w:lvl w:ilvl="5" w:tplc="07B04856" w:tentative="1">
      <w:start w:val="1"/>
      <w:numFmt w:val="decimal"/>
      <w:lvlText w:val="%6."/>
      <w:lvlJc w:val="left"/>
      <w:pPr>
        <w:tabs>
          <w:tab w:val="num" w:pos="4320"/>
        </w:tabs>
        <w:ind w:left="4320" w:hanging="360"/>
      </w:pPr>
    </w:lvl>
    <w:lvl w:ilvl="6" w:tplc="6C2EB810" w:tentative="1">
      <w:start w:val="1"/>
      <w:numFmt w:val="decimal"/>
      <w:lvlText w:val="%7."/>
      <w:lvlJc w:val="left"/>
      <w:pPr>
        <w:tabs>
          <w:tab w:val="num" w:pos="5040"/>
        </w:tabs>
        <w:ind w:left="5040" w:hanging="360"/>
      </w:pPr>
    </w:lvl>
    <w:lvl w:ilvl="7" w:tplc="D7160224" w:tentative="1">
      <w:start w:val="1"/>
      <w:numFmt w:val="decimal"/>
      <w:lvlText w:val="%8."/>
      <w:lvlJc w:val="left"/>
      <w:pPr>
        <w:tabs>
          <w:tab w:val="num" w:pos="5760"/>
        </w:tabs>
        <w:ind w:left="5760" w:hanging="360"/>
      </w:pPr>
    </w:lvl>
    <w:lvl w:ilvl="8" w:tplc="92F2D67A" w:tentative="1">
      <w:start w:val="1"/>
      <w:numFmt w:val="decimal"/>
      <w:lvlText w:val="%9."/>
      <w:lvlJc w:val="left"/>
      <w:pPr>
        <w:tabs>
          <w:tab w:val="num" w:pos="6480"/>
        </w:tabs>
        <w:ind w:left="6480" w:hanging="360"/>
      </w:pPr>
    </w:lvl>
  </w:abstractNum>
  <w:abstractNum w:abstractNumId="22" w15:restartNumberingAfterBreak="0">
    <w:nsid w:val="449E1CF4"/>
    <w:multiLevelType w:val="multilevel"/>
    <w:tmpl w:val="03B0C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F9C68AC"/>
    <w:multiLevelType w:val="multilevel"/>
    <w:tmpl w:val="DAB03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347084F"/>
    <w:multiLevelType w:val="hybridMultilevel"/>
    <w:tmpl w:val="E3E2D386"/>
    <w:lvl w:ilvl="0" w:tplc="3696A6F6">
      <w:start w:val="8"/>
      <w:numFmt w:val="lowerLetter"/>
      <w:lvlText w:val="%1."/>
      <w:lvlJc w:val="left"/>
      <w:pPr>
        <w:tabs>
          <w:tab w:val="num" w:pos="720"/>
        </w:tabs>
        <w:ind w:left="720" w:hanging="360"/>
      </w:pPr>
    </w:lvl>
    <w:lvl w:ilvl="1" w:tplc="C3FC0D26" w:tentative="1">
      <w:start w:val="1"/>
      <w:numFmt w:val="decimal"/>
      <w:lvlText w:val="%2."/>
      <w:lvlJc w:val="left"/>
      <w:pPr>
        <w:tabs>
          <w:tab w:val="num" w:pos="1440"/>
        </w:tabs>
        <w:ind w:left="1440" w:hanging="360"/>
      </w:pPr>
    </w:lvl>
    <w:lvl w:ilvl="2" w:tplc="D6AC1464" w:tentative="1">
      <w:start w:val="1"/>
      <w:numFmt w:val="decimal"/>
      <w:lvlText w:val="%3."/>
      <w:lvlJc w:val="left"/>
      <w:pPr>
        <w:tabs>
          <w:tab w:val="num" w:pos="2160"/>
        </w:tabs>
        <w:ind w:left="2160" w:hanging="360"/>
      </w:pPr>
    </w:lvl>
    <w:lvl w:ilvl="3" w:tplc="8CE4A9A0" w:tentative="1">
      <w:start w:val="1"/>
      <w:numFmt w:val="decimal"/>
      <w:lvlText w:val="%4."/>
      <w:lvlJc w:val="left"/>
      <w:pPr>
        <w:tabs>
          <w:tab w:val="num" w:pos="2880"/>
        </w:tabs>
        <w:ind w:left="2880" w:hanging="360"/>
      </w:pPr>
    </w:lvl>
    <w:lvl w:ilvl="4" w:tplc="03040C8C" w:tentative="1">
      <w:start w:val="1"/>
      <w:numFmt w:val="decimal"/>
      <w:lvlText w:val="%5."/>
      <w:lvlJc w:val="left"/>
      <w:pPr>
        <w:tabs>
          <w:tab w:val="num" w:pos="3600"/>
        </w:tabs>
        <w:ind w:left="3600" w:hanging="360"/>
      </w:pPr>
    </w:lvl>
    <w:lvl w:ilvl="5" w:tplc="BAAE23BE" w:tentative="1">
      <w:start w:val="1"/>
      <w:numFmt w:val="decimal"/>
      <w:lvlText w:val="%6."/>
      <w:lvlJc w:val="left"/>
      <w:pPr>
        <w:tabs>
          <w:tab w:val="num" w:pos="4320"/>
        </w:tabs>
        <w:ind w:left="4320" w:hanging="360"/>
      </w:pPr>
    </w:lvl>
    <w:lvl w:ilvl="6" w:tplc="8CC6FB4C" w:tentative="1">
      <w:start w:val="1"/>
      <w:numFmt w:val="decimal"/>
      <w:lvlText w:val="%7."/>
      <w:lvlJc w:val="left"/>
      <w:pPr>
        <w:tabs>
          <w:tab w:val="num" w:pos="5040"/>
        </w:tabs>
        <w:ind w:left="5040" w:hanging="360"/>
      </w:pPr>
    </w:lvl>
    <w:lvl w:ilvl="7" w:tplc="4DDEBF7A" w:tentative="1">
      <w:start w:val="1"/>
      <w:numFmt w:val="decimal"/>
      <w:lvlText w:val="%8."/>
      <w:lvlJc w:val="left"/>
      <w:pPr>
        <w:tabs>
          <w:tab w:val="num" w:pos="5760"/>
        </w:tabs>
        <w:ind w:left="5760" w:hanging="360"/>
      </w:pPr>
    </w:lvl>
    <w:lvl w:ilvl="8" w:tplc="1E72518A" w:tentative="1">
      <w:start w:val="1"/>
      <w:numFmt w:val="decimal"/>
      <w:lvlText w:val="%9."/>
      <w:lvlJc w:val="left"/>
      <w:pPr>
        <w:tabs>
          <w:tab w:val="num" w:pos="6480"/>
        </w:tabs>
        <w:ind w:left="6480" w:hanging="360"/>
      </w:pPr>
    </w:lvl>
  </w:abstractNum>
  <w:abstractNum w:abstractNumId="25" w15:restartNumberingAfterBreak="0">
    <w:nsid w:val="55090E2C"/>
    <w:multiLevelType w:val="hybridMultilevel"/>
    <w:tmpl w:val="C9BCD888"/>
    <w:lvl w:ilvl="0" w:tplc="6D92185E">
      <w:start w:val="6"/>
      <w:numFmt w:val="lowerLetter"/>
      <w:lvlText w:val="%1."/>
      <w:lvlJc w:val="left"/>
      <w:pPr>
        <w:tabs>
          <w:tab w:val="num" w:pos="720"/>
        </w:tabs>
        <w:ind w:left="720" w:hanging="360"/>
      </w:pPr>
    </w:lvl>
    <w:lvl w:ilvl="1" w:tplc="4A121A52" w:tentative="1">
      <w:start w:val="1"/>
      <w:numFmt w:val="decimal"/>
      <w:lvlText w:val="%2."/>
      <w:lvlJc w:val="left"/>
      <w:pPr>
        <w:tabs>
          <w:tab w:val="num" w:pos="1440"/>
        </w:tabs>
        <w:ind w:left="1440" w:hanging="360"/>
      </w:pPr>
    </w:lvl>
    <w:lvl w:ilvl="2" w:tplc="29888AB2" w:tentative="1">
      <w:start w:val="1"/>
      <w:numFmt w:val="decimal"/>
      <w:lvlText w:val="%3."/>
      <w:lvlJc w:val="left"/>
      <w:pPr>
        <w:tabs>
          <w:tab w:val="num" w:pos="2160"/>
        </w:tabs>
        <w:ind w:left="2160" w:hanging="360"/>
      </w:pPr>
    </w:lvl>
    <w:lvl w:ilvl="3" w:tplc="35186598" w:tentative="1">
      <w:start w:val="1"/>
      <w:numFmt w:val="decimal"/>
      <w:lvlText w:val="%4."/>
      <w:lvlJc w:val="left"/>
      <w:pPr>
        <w:tabs>
          <w:tab w:val="num" w:pos="2880"/>
        </w:tabs>
        <w:ind w:left="2880" w:hanging="360"/>
      </w:pPr>
    </w:lvl>
    <w:lvl w:ilvl="4" w:tplc="122691B4" w:tentative="1">
      <w:start w:val="1"/>
      <w:numFmt w:val="decimal"/>
      <w:lvlText w:val="%5."/>
      <w:lvlJc w:val="left"/>
      <w:pPr>
        <w:tabs>
          <w:tab w:val="num" w:pos="3600"/>
        </w:tabs>
        <w:ind w:left="3600" w:hanging="360"/>
      </w:pPr>
    </w:lvl>
    <w:lvl w:ilvl="5" w:tplc="4FE69790" w:tentative="1">
      <w:start w:val="1"/>
      <w:numFmt w:val="decimal"/>
      <w:lvlText w:val="%6."/>
      <w:lvlJc w:val="left"/>
      <w:pPr>
        <w:tabs>
          <w:tab w:val="num" w:pos="4320"/>
        </w:tabs>
        <w:ind w:left="4320" w:hanging="360"/>
      </w:pPr>
    </w:lvl>
    <w:lvl w:ilvl="6" w:tplc="F9C823DC" w:tentative="1">
      <w:start w:val="1"/>
      <w:numFmt w:val="decimal"/>
      <w:lvlText w:val="%7."/>
      <w:lvlJc w:val="left"/>
      <w:pPr>
        <w:tabs>
          <w:tab w:val="num" w:pos="5040"/>
        </w:tabs>
        <w:ind w:left="5040" w:hanging="360"/>
      </w:pPr>
    </w:lvl>
    <w:lvl w:ilvl="7" w:tplc="11BA6622" w:tentative="1">
      <w:start w:val="1"/>
      <w:numFmt w:val="decimal"/>
      <w:lvlText w:val="%8."/>
      <w:lvlJc w:val="left"/>
      <w:pPr>
        <w:tabs>
          <w:tab w:val="num" w:pos="5760"/>
        </w:tabs>
        <w:ind w:left="5760" w:hanging="360"/>
      </w:pPr>
    </w:lvl>
    <w:lvl w:ilvl="8" w:tplc="B6323FAE" w:tentative="1">
      <w:start w:val="1"/>
      <w:numFmt w:val="decimal"/>
      <w:lvlText w:val="%9."/>
      <w:lvlJc w:val="left"/>
      <w:pPr>
        <w:tabs>
          <w:tab w:val="num" w:pos="6480"/>
        </w:tabs>
        <w:ind w:left="6480" w:hanging="360"/>
      </w:pPr>
    </w:lvl>
  </w:abstractNum>
  <w:abstractNum w:abstractNumId="26" w15:restartNumberingAfterBreak="0">
    <w:nsid w:val="555D0B9A"/>
    <w:multiLevelType w:val="multilevel"/>
    <w:tmpl w:val="705E4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95135B3"/>
    <w:multiLevelType w:val="multilevel"/>
    <w:tmpl w:val="C8FAA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BEF1934"/>
    <w:multiLevelType w:val="multilevel"/>
    <w:tmpl w:val="322AE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56732A"/>
    <w:multiLevelType w:val="multilevel"/>
    <w:tmpl w:val="C2468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E74CEC"/>
    <w:multiLevelType w:val="multilevel"/>
    <w:tmpl w:val="87A8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B16014"/>
    <w:multiLevelType w:val="multilevel"/>
    <w:tmpl w:val="3F3C46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3BB3F89"/>
    <w:multiLevelType w:val="hybridMultilevel"/>
    <w:tmpl w:val="47E46016"/>
    <w:lvl w:ilvl="0" w:tplc="A082380E">
      <w:start w:val="7"/>
      <w:numFmt w:val="lowerLetter"/>
      <w:lvlText w:val="%1."/>
      <w:lvlJc w:val="left"/>
      <w:pPr>
        <w:tabs>
          <w:tab w:val="num" w:pos="720"/>
        </w:tabs>
        <w:ind w:left="720" w:hanging="360"/>
      </w:pPr>
    </w:lvl>
    <w:lvl w:ilvl="1" w:tplc="C024D32A" w:tentative="1">
      <w:start w:val="1"/>
      <w:numFmt w:val="decimal"/>
      <w:lvlText w:val="%2."/>
      <w:lvlJc w:val="left"/>
      <w:pPr>
        <w:tabs>
          <w:tab w:val="num" w:pos="1440"/>
        </w:tabs>
        <w:ind w:left="1440" w:hanging="360"/>
      </w:pPr>
    </w:lvl>
    <w:lvl w:ilvl="2" w:tplc="68643100" w:tentative="1">
      <w:start w:val="1"/>
      <w:numFmt w:val="decimal"/>
      <w:lvlText w:val="%3."/>
      <w:lvlJc w:val="left"/>
      <w:pPr>
        <w:tabs>
          <w:tab w:val="num" w:pos="2160"/>
        </w:tabs>
        <w:ind w:left="2160" w:hanging="360"/>
      </w:pPr>
    </w:lvl>
    <w:lvl w:ilvl="3" w:tplc="334080A6" w:tentative="1">
      <w:start w:val="1"/>
      <w:numFmt w:val="decimal"/>
      <w:lvlText w:val="%4."/>
      <w:lvlJc w:val="left"/>
      <w:pPr>
        <w:tabs>
          <w:tab w:val="num" w:pos="2880"/>
        </w:tabs>
        <w:ind w:left="2880" w:hanging="360"/>
      </w:pPr>
    </w:lvl>
    <w:lvl w:ilvl="4" w:tplc="C1265BD0" w:tentative="1">
      <w:start w:val="1"/>
      <w:numFmt w:val="decimal"/>
      <w:lvlText w:val="%5."/>
      <w:lvlJc w:val="left"/>
      <w:pPr>
        <w:tabs>
          <w:tab w:val="num" w:pos="3600"/>
        </w:tabs>
        <w:ind w:left="3600" w:hanging="360"/>
      </w:pPr>
    </w:lvl>
    <w:lvl w:ilvl="5" w:tplc="A93CE518" w:tentative="1">
      <w:start w:val="1"/>
      <w:numFmt w:val="decimal"/>
      <w:lvlText w:val="%6."/>
      <w:lvlJc w:val="left"/>
      <w:pPr>
        <w:tabs>
          <w:tab w:val="num" w:pos="4320"/>
        </w:tabs>
        <w:ind w:left="4320" w:hanging="360"/>
      </w:pPr>
    </w:lvl>
    <w:lvl w:ilvl="6" w:tplc="8382B332" w:tentative="1">
      <w:start w:val="1"/>
      <w:numFmt w:val="decimal"/>
      <w:lvlText w:val="%7."/>
      <w:lvlJc w:val="left"/>
      <w:pPr>
        <w:tabs>
          <w:tab w:val="num" w:pos="5040"/>
        </w:tabs>
        <w:ind w:left="5040" w:hanging="360"/>
      </w:pPr>
    </w:lvl>
    <w:lvl w:ilvl="7" w:tplc="2174B5C6" w:tentative="1">
      <w:start w:val="1"/>
      <w:numFmt w:val="decimal"/>
      <w:lvlText w:val="%8."/>
      <w:lvlJc w:val="left"/>
      <w:pPr>
        <w:tabs>
          <w:tab w:val="num" w:pos="5760"/>
        </w:tabs>
        <w:ind w:left="5760" w:hanging="360"/>
      </w:pPr>
    </w:lvl>
    <w:lvl w:ilvl="8" w:tplc="1520DC64" w:tentative="1">
      <w:start w:val="1"/>
      <w:numFmt w:val="decimal"/>
      <w:lvlText w:val="%9."/>
      <w:lvlJc w:val="left"/>
      <w:pPr>
        <w:tabs>
          <w:tab w:val="num" w:pos="6480"/>
        </w:tabs>
        <w:ind w:left="6480" w:hanging="360"/>
      </w:pPr>
    </w:lvl>
  </w:abstractNum>
  <w:abstractNum w:abstractNumId="33" w15:restartNumberingAfterBreak="0">
    <w:nsid w:val="65CF0AC0"/>
    <w:multiLevelType w:val="hybridMultilevel"/>
    <w:tmpl w:val="57F6CA02"/>
    <w:lvl w:ilvl="0" w:tplc="5232CC70">
      <w:start w:val="9"/>
      <w:numFmt w:val="lowerLetter"/>
      <w:lvlText w:val="%1."/>
      <w:lvlJc w:val="left"/>
      <w:pPr>
        <w:tabs>
          <w:tab w:val="num" w:pos="720"/>
        </w:tabs>
        <w:ind w:left="720" w:hanging="360"/>
      </w:pPr>
    </w:lvl>
    <w:lvl w:ilvl="1" w:tplc="7C484E46" w:tentative="1">
      <w:start w:val="1"/>
      <w:numFmt w:val="decimal"/>
      <w:lvlText w:val="%2."/>
      <w:lvlJc w:val="left"/>
      <w:pPr>
        <w:tabs>
          <w:tab w:val="num" w:pos="1440"/>
        </w:tabs>
        <w:ind w:left="1440" w:hanging="360"/>
      </w:pPr>
    </w:lvl>
    <w:lvl w:ilvl="2" w:tplc="4774B482" w:tentative="1">
      <w:start w:val="1"/>
      <w:numFmt w:val="decimal"/>
      <w:lvlText w:val="%3."/>
      <w:lvlJc w:val="left"/>
      <w:pPr>
        <w:tabs>
          <w:tab w:val="num" w:pos="2160"/>
        </w:tabs>
        <w:ind w:left="2160" w:hanging="360"/>
      </w:pPr>
    </w:lvl>
    <w:lvl w:ilvl="3" w:tplc="9580DFD4" w:tentative="1">
      <w:start w:val="1"/>
      <w:numFmt w:val="decimal"/>
      <w:lvlText w:val="%4."/>
      <w:lvlJc w:val="left"/>
      <w:pPr>
        <w:tabs>
          <w:tab w:val="num" w:pos="2880"/>
        </w:tabs>
        <w:ind w:left="2880" w:hanging="360"/>
      </w:pPr>
    </w:lvl>
    <w:lvl w:ilvl="4" w:tplc="8696AD12" w:tentative="1">
      <w:start w:val="1"/>
      <w:numFmt w:val="decimal"/>
      <w:lvlText w:val="%5."/>
      <w:lvlJc w:val="left"/>
      <w:pPr>
        <w:tabs>
          <w:tab w:val="num" w:pos="3600"/>
        </w:tabs>
        <w:ind w:left="3600" w:hanging="360"/>
      </w:pPr>
    </w:lvl>
    <w:lvl w:ilvl="5" w:tplc="FE00D2F0" w:tentative="1">
      <w:start w:val="1"/>
      <w:numFmt w:val="decimal"/>
      <w:lvlText w:val="%6."/>
      <w:lvlJc w:val="left"/>
      <w:pPr>
        <w:tabs>
          <w:tab w:val="num" w:pos="4320"/>
        </w:tabs>
        <w:ind w:left="4320" w:hanging="360"/>
      </w:pPr>
    </w:lvl>
    <w:lvl w:ilvl="6" w:tplc="FD1E0A86" w:tentative="1">
      <w:start w:val="1"/>
      <w:numFmt w:val="decimal"/>
      <w:lvlText w:val="%7."/>
      <w:lvlJc w:val="left"/>
      <w:pPr>
        <w:tabs>
          <w:tab w:val="num" w:pos="5040"/>
        </w:tabs>
        <w:ind w:left="5040" w:hanging="360"/>
      </w:pPr>
    </w:lvl>
    <w:lvl w:ilvl="7" w:tplc="1C7CFFDE" w:tentative="1">
      <w:start w:val="1"/>
      <w:numFmt w:val="decimal"/>
      <w:lvlText w:val="%8."/>
      <w:lvlJc w:val="left"/>
      <w:pPr>
        <w:tabs>
          <w:tab w:val="num" w:pos="5760"/>
        </w:tabs>
        <w:ind w:left="5760" w:hanging="360"/>
      </w:pPr>
    </w:lvl>
    <w:lvl w:ilvl="8" w:tplc="B65A24BC" w:tentative="1">
      <w:start w:val="1"/>
      <w:numFmt w:val="decimal"/>
      <w:lvlText w:val="%9."/>
      <w:lvlJc w:val="left"/>
      <w:pPr>
        <w:tabs>
          <w:tab w:val="num" w:pos="6480"/>
        </w:tabs>
        <w:ind w:left="6480" w:hanging="360"/>
      </w:pPr>
    </w:lvl>
  </w:abstractNum>
  <w:abstractNum w:abstractNumId="34" w15:restartNumberingAfterBreak="0">
    <w:nsid w:val="67100FB5"/>
    <w:multiLevelType w:val="hybridMultilevel"/>
    <w:tmpl w:val="70480006"/>
    <w:lvl w:ilvl="0" w:tplc="4926985A">
      <w:start w:val="3"/>
      <w:numFmt w:val="lowerLetter"/>
      <w:lvlText w:val="%1."/>
      <w:lvlJc w:val="left"/>
      <w:pPr>
        <w:tabs>
          <w:tab w:val="num" w:pos="720"/>
        </w:tabs>
        <w:ind w:left="720" w:hanging="360"/>
      </w:pPr>
    </w:lvl>
    <w:lvl w:ilvl="1" w:tplc="23E8C458" w:tentative="1">
      <w:start w:val="1"/>
      <w:numFmt w:val="decimal"/>
      <w:lvlText w:val="%2."/>
      <w:lvlJc w:val="left"/>
      <w:pPr>
        <w:tabs>
          <w:tab w:val="num" w:pos="1440"/>
        </w:tabs>
        <w:ind w:left="1440" w:hanging="360"/>
      </w:pPr>
    </w:lvl>
    <w:lvl w:ilvl="2" w:tplc="DB1C59C8" w:tentative="1">
      <w:start w:val="1"/>
      <w:numFmt w:val="decimal"/>
      <w:lvlText w:val="%3."/>
      <w:lvlJc w:val="left"/>
      <w:pPr>
        <w:tabs>
          <w:tab w:val="num" w:pos="2160"/>
        </w:tabs>
        <w:ind w:left="2160" w:hanging="360"/>
      </w:pPr>
    </w:lvl>
    <w:lvl w:ilvl="3" w:tplc="BC34A4AE" w:tentative="1">
      <w:start w:val="1"/>
      <w:numFmt w:val="decimal"/>
      <w:lvlText w:val="%4."/>
      <w:lvlJc w:val="left"/>
      <w:pPr>
        <w:tabs>
          <w:tab w:val="num" w:pos="2880"/>
        </w:tabs>
        <w:ind w:left="2880" w:hanging="360"/>
      </w:pPr>
    </w:lvl>
    <w:lvl w:ilvl="4" w:tplc="42E4782E" w:tentative="1">
      <w:start w:val="1"/>
      <w:numFmt w:val="decimal"/>
      <w:lvlText w:val="%5."/>
      <w:lvlJc w:val="left"/>
      <w:pPr>
        <w:tabs>
          <w:tab w:val="num" w:pos="3600"/>
        </w:tabs>
        <w:ind w:left="3600" w:hanging="360"/>
      </w:pPr>
    </w:lvl>
    <w:lvl w:ilvl="5" w:tplc="179885E8" w:tentative="1">
      <w:start w:val="1"/>
      <w:numFmt w:val="decimal"/>
      <w:lvlText w:val="%6."/>
      <w:lvlJc w:val="left"/>
      <w:pPr>
        <w:tabs>
          <w:tab w:val="num" w:pos="4320"/>
        </w:tabs>
        <w:ind w:left="4320" w:hanging="360"/>
      </w:pPr>
    </w:lvl>
    <w:lvl w:ilvl="6" w:tplc="84BE0428" w:tentative="1">
      <w:start w:val="1"/>
      <w:numFmt w:val="decimal"/>
      <w:lvlText w:val="%7."/>
      <w:lvlJc w:val="left"/>
      <w:pPr>
        <w:tabs>
          <w:tab w:val="num" w:pos="5040"/>
        </w:tabs>
        <w:ind w:left="5040" w:hanging="360"/>
      </w:pPr>
    </w:lvl>
    <w:lvl w:ilvl="7" w:tplc="C90AFF8A" w:tentative="1">
      <w:start w:val="1"/>
      <w:numFmt w:val="decimal"/>
      <w:lvlText w:val="%8."/>
      <w:lvlJc w:val="left"/>
      <w:pPr>
        <w:tabs>
          <w:tab w:val="num" w:pos="5760"/>
        </w:tabs>
        <w:ind w:left="5760" w:hanging="360"/>
      </w:pPr>
    </w:lvl>
    <w:lvl w:ilvl="8" w:tplc="04C688E2" w:tentative="1">
      <w:start w:val="1"/>
      <w:numFmt w:val="decimal"/>
      <w:lvlText w:val="%9."/>
      <w:lvlJc w:val="left"/>
      <w:pPr>
        <w:tabs>
          <w:tab w:val="num" w:pos="6480"/>
        </w:tabs>
        <w:ind w:left="6480" w:hanging="360"/>
      </w:pPr>
    </w:lvl>
  </w:abstractNum>
  <w:abstractNum w:abstractNumId="35" w15:restartNumberingAfterBreak="0">
    <w:nsid w:val="695001B2"/>
    <w:multiLevelType w:val="multilevel"/>
    <w:tmpl w:val="9264A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9645DAE"/>
    <w:multiLevelType w:val="multilevel"/>
    <w:tmpl w:val="459A7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9681B1F"/>
    <w:multiLevelType w:val="hybridMultilevel"/>
    <w:tmpl w:val="5D0025D2"/>
    <w:lvl w:ilvl="0" w:tplc="6DA827D0">
      <w:start w:val="5"/>
      <w:numFmt w:val="lowerLetter"/>
      <w:lvlText w:val="%1."/>
      <w:lvlJc w:val="left"/>
      <w:pPr>
        <w:tabs>
          <w:tab w:val="num" w:pos="720"/>
        </w:tabs>
        <w:ind w:left="720" w:hanging="360"/>
      </w:pPr>
    </w:lvl>
    <w:lvl w:ilvl="1" w:tplc="D8281618" w:tentative="1">
      <w:start w:val="1"/>
      <w:numFmt w:val="decimal"/>
      <w:lvlText w:val="%2."/>
      <w:lvlJc w:val="left"/>
      <w:pPr>
        <w:tabs>
          <w:tab w:val="num" w:pos="1440"/>
        </w:tabs>
        <w:ind w:left="1440" w:hanging="360"/>
      </w:pPr>
    </w:lvl>
    <w:lvl w:ilvl="2" w:tplc="1F1CE8BC" w:tentative="1">
      <w:start w:val="1"/>
      <w:numFmt w:val="decimal"/>
      <w:lvlText w:val="%3."/>
      <w:lvlJc w:val="left"/>
      <w:pPr>
        <w:tabs>
          <w:tab w:val="num" w:pos="2160"/>
        </w:tabs>
        <w:ind w:left="2160" w:hanging="360"/>
      </w:pPr>
    </w:lvl>
    <w:lvl w:ilvl="3" w:tplc="FC980E50" w:tentative="1">
      <w:start w:val="1"/>
      <w:numFmt w:val="decimal"/>
      <w:lvlText w:val="%4."/>
      <w:lvlJc w:val="left"/>
      <w:pPr>
        <w:tabs>
          <w:tab w:val="num" w:pos="2880"/>
        </w:tabs>
        <w:ind w:left="2880" w:hanging="360"/>
      </w:pPr>
    </w:lvl>
    <w:lvl w:ilvl="4" w:tplc="90188A28" w:tentative="1">
      <w:start w:val="1"/>
      <w:numFmt w:val="decimal"/>
      <w:lvlText w:val="%5."/>
      <w:lvlJc w:val="left"/>
      <w:pPr>
        <w:tabs>
          <w:tab w:val="num" w:pos="3600"/>
        </w:tabs>
        <w:ind w:left="3600" w:hanging="360"/>
      </w:pPr>
    </w:lvl>
    <w:lvl w:ilvl="5" w:tplc="C1043138" w:tentative="1">
      <w:start w:val="1"/>
      <w:numFmt w:val="decimal"/>
      <w:lvlText w:val="%6."/>
      <w:lvlJc w:val="left"/>
      <w:pPr>
        <w:tabs>
          <w:tab w:val="num" w:pos="4320"/>
        </w:tabs>
        <w:ind w:left="4320" w:hanging="360"/>
      </w:pPr>
    </w:lvl>
    <w:lvl w:ilvl="6" w:tplc="8932C294" w:tentative="1">
      <w:start w:val="1"/>
      <w:numFmt w:val="decimal"/>
      <w:lvlText w:val="%7."/>
      <w:lvlJc w:val="left"/>
      <w:pPr>
        <w:tabs>
          <w:tab w:val="num" w:pos="5040"/>
        </w:tabs>
        <w:ind w:left="5040" w:hanging="360"/>
      </w:pPr>
    </w:lvl>
    <w:lvl w:ilvl="7" w:tplc="5D82AA62" w:tentative="1">
      <w:start w:val="1"/>
      <w:numFmt w:val="decimal"/>
      <w:lvlText w:val="%8."/>
      <w:lvlJc w:val="left"/>
      <w:pPr>
        <w:tabs>
          <w:tab w:val="num" w:pos="5760"/>
        </w:tabs>
        <w:ind w:left="5760" w:hanging="360"/>
      </w:pPr>
    </w:lvl>
    <w:lvl w:ilvl="8" w:tplc="F222BC1C" w:tentative="1">
      <w:start w:val="1"/>
      <w:numFmt w:val="decimal"/>
      <w:lvlText w:val="%9."/>
      <w:lvlJc w:val="left"/>
      <w:pPr>
        <w:tabs>
          <w:tab w:val="num" w:pos="6480"/>
        </w:tabs>
        <w:ind w:left="6480" w:hanging="360"/>
      </w:pPr>
    </w:lvl>
  </w:abstractNum>
  <w:abstractNum w:abstractNumId="38" w15:restartNumberingAfterBreak="0">
    <w:nsid w:val="698C724E"/>
    <w:multiLevelType w:val="multilevel"/>
    <w:tmpl w:val="C454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DE22D5D"/>
    <w:multiLevelType w:val="hybridMultilevel"/>
    <w:tmpl w:val="0684533E"/>
    <w:lvl w:ilvl="0" w:tplc="0D4461B0">
      <w:start w:val="2"/>
      <w:numFmt w:val="lowerLetter"/>
      <w:lvlText w:val="%1."/>
      <w:lvlJc w:val="left"/>
      <w:pPr>
        <w:tabs>
          <w:tab w:val="num" w:pos="720"/>
        </w:tabs>
        <w:ind w:left="720" w:hanging="360"/>
      </w:pPr>
    </w:lvl>
    <w:lvl w:ilvl="1" w:tplc="3496C29E" w:tentative="1">
      <w:start w:val="1"/>
      <w:numFmt w:val="decimal"/>
      <w:lvlText w:val="%2."/>
      <w:lvlJc w:val="left"/>
      <w:pPr>
        <w:tabs>
          <w:tab w:val="num" w:pos="1440"/>
        </w:tabs>
        <w:ind w:left="1440" w:hanging="360"/>
      </w:pPr>
    </w:lvl>
    <w:lvl w:ilvl="2" w:tplc="A47499CE" w:tentative="1">
      <w:start w:val="1"/>
      <w:numFmt w:val="decimal"/>
      <w:lvlText w:val="%3."/>
      <w:lvlJc w:val="left"/>
      <w:pPr>
        <w:tabs>
          <w:tab w:val="num" w:pos="2160"/>
        </w:tabs>
        <w:ind w:left="2160" w:hanging="360"/>
      </w:pPr>
    </w:lvl>
    <w:lvl w:ilvl="3" w:tplc="1F986EF2" w:tentative="1">
      <w:start w:val="1"/>
      <w:numFmt w:val="decimal"/>
      <w:lvlText w:val="%4."/>
      <w:lvlJc w:val="left"/>
      <w:pPr>
        <w:tabs>
          <w:tab w:val="num" w:pos="2880"/>
        </w:tabs>
        <w:ind w:left="2880" w:hanging="360"/>
      </w:pPr>
    </w:lvl>
    <w:lvl w:ilvl="4" w:tplc="A5AC5A32" w:tentative="1">
      <w:start w:val="1"/>
      <w:numFmt w:val="decimal"/>
      <w:lvlText w:val="%5."/>
      <w:lvlJc w:val="left"/>
      <w:pPr>
        <w:tabs>
          <w:tab w:val="num" w:pos="3600"/>
        </w:tabs>
        <w:ind w:left="3600" w:hanging="360"/>
      </w:pPr>
    </w:lvl>
    <w:lvl w:ilvl="5" w:tplc="85A0B0D2" w:tentative="1">
      <w:start w:val="1"/>
      <w:numFmt w:val="decimal"/>
      <w:lvlText w:val="%6."/>
      <w:lvlJc w:val="left"/>
      <w:pPr>
        <w:tabs>
          <w:tab w:val="num" w:pos="4320"/>
        </w:tabs>
        <w:ind w:left="4320" w:hanging="360"/>
      </w:pPr>
    </w:lvl>
    <w:lvl w:ilvl="6" w:tplc="1326F32C" w:tentative="1">
      <w:start w:val="1"/>
      <w:numFmt w:val="decimal"/>
      <w:lvlText w:val="%7."/>
      <w:lvlJc w:val="left"/>
      <w:pPr>
        <w:tabs>
          <w:tab w:val="num" w:pos="5040"/>
        </w:tabs>
        <w:ind w:left="5040" w:hanging="360"/>
      </w:pPr>
    </w:lvl>
    <w:lvl w:ilvl="7" w:tplc="955A0636" w:tentative="1">
      <w:start w:val="1"/>
      <w:numFmt w:val="decimal"/>
      <w:lvlText w:val="%8."/>
      <w:lvlJc w:val="left"/>
      <w:pPr>
        <w:tabs>
          <w:tab w:val="num" w:pos="5760"/>
        </w:tabs>
        <w:ind w:left="5760" w:hanging="360"/>
      </w:pPr>
    </w:lvl>
    <w:lvl w:ilvl="8" w:tplc="B26EAB68" w:tentative="1">
      <w:start w:val="1"/>
      <w:numFmt w:val="decimal"/>
      <w:lvlText w:val="%9."/>
      <w:lvlJc w:val="left"/>
      <w:pPr>
        <w:tabs>
          <w:tab w:val="num" w:pos="6480"/>
        </w:tabs>
        <w:ind w:left="6480" w:hanging="360"/>
      </w:pPr>
    </w:lvl>
  </w:abstractNum>
  <w:abstractNum w:abstractNumId="40" w15:restartNumberingAfterBreak="0">
    <w:nsid w:val="7E710876"/>
    <w:multiLevelType w:val="hybridMultilevel"/>
    <w:tmpl w:val="B4C20D0E"/>
    <w:lvl w:ilvl="0" w:tplc="34EA7158">
      <w:start w:val="6"/>
      <w:numFmt w:val="lowerLetter"/>
      <w:lvlText w:val="%1."/>
      <w:lvlJc w:val="left"/>
      <w:pPr>
        <w:tabs>
          <w:tab w:val="num" w:pos="720"/>
        </w:tabs>
        <w:ind w:left="720" w:hanging="360"/>
      </w:pPr>
    </w:lvl>
    <w:lvl w:ilvl="1" w:tplc="9654BD70" w:tentative="1">
      <w:start w:val="1"/>
      <w:numFmt w:val="decimal"/>
      <w:lvlText w:val="%2."/>
      <w:lvlJc w:val="left"/>
      <w:pPr>
        <w:tabs>
          <w:tab w:val="num" w:pos="1440"/>
        </w:tabs>
        <w:ind w:left="1440" w:hanging="360"/>
      </w:pPr>
    </w:lvl>
    <w:lvl w:ilvl="2" w:tplc="FD2AF95A" w:tentative="1">
      <w:start w:val="1"/>
      <w:numFmt w:val="decimal"/>
      <w:lvlText w:val="%3."/>
      <w:lvlJc w:val="left"/>
      <w:pPr>
        <w:tabs>
          <w:tab w:val="num" w:pos="2160"/>
        </w:tabs>
        <w:ind w:left="2160" w:hanging="360"/>
      </w:pPr>
    </w:lvl>
    <w:lvl w:ilvl="3" w:tplc="BEDEDC96" w:tentative="1">
      <w:start w:val="1"/>
      <w:numFmt w:val="decimal"/>
      <w:lvlText w:val="%4."/>
      <w:lvlJc w:val="left"/>
      <w:pPr>
        <w:tabs>
          <w:tab w:val="num" w:pos="2880"/>
        </w:tabs>
        <w:ind w:left="2880" w:hanging="360"/>
      </w:pPr>
    </w:lvl>
    <w:lvl w:ilvl="4" w:tplc="E7729E64" w:tentative="1">
      <w:start w:val="1"/>
      <w:numFmt w:val="decimal"/>
      <w:lvlText w:val="%5."/>
      <w:lvlJc w:val="left"/>
      <w:pPr>
        <w:tabs>
          <w:tab w:val="num" w:pos="3600"/>
        </w:tabs>
        <w:ind w:left="3600" w:hanging="360"/>
      </w:pPr>
    </w:lvl>
    <w:lvl w:ilvl="5" w:tplc="C9904FD8" w:tentative="1">
      <w:start w:val="1"/>
      <w:numFmt w:val="decimal"/>
      <w:lvlText w:val="%6."/>
      <w:lvlJc w:val="left"/>
      <w:pPr>
        <w:tabs>
          <w:tab w:val="num" w:pos="4320"/>
        </w:tabs>
        <w:ind w:left="4320" w:hanging="360"/>
      </w:pPr>
    </w:lvl>
    <w:lvl w:ilvl="6" w:tplc="6942A61A" w:tentative="1">
      <w:start w:val="1"/>
      <w:numFmt w:val="decimal"/>
      <w:lvlText w:val="%7."/>
      <w:lvlJc w:val="left"/>
      <w:pPr>
        <w:tabs>
          <w:tab w:val="num" w:pos="5040"/>
        </w:tabs>
        <w:ind w:left="5040" w:hanging="360"/>
      </w:pPr>
    </w:lvl>
    <w:lvl w:ilvl="7" w:tplc="BA5CDBE8" w:tentative="1">
      <w:start w:val="1"/>
      <w:numFmt w:val="decimal"/>
      <w:lvlText w:val="%8."/>
      <w:lvlJc w:val="left"/>
      <w:pPr>
        <w:tabs>
          <w:tab w:val="num" w:pos="5760"/>
        </w:tabs>
        <w:ind w:left="5760" w:hanging="360"/>
      </w:pPr>
    </w:lvl>
    <w:lvl w:ilvl="8" w:tplc="E8CEEDE8" w:tentative="1">
      <w:start w:val="1"/>
      <w:numFmt w:val="decimal"/>
      <w:lvlText w:val="%9."/>
      <w:lvlJc w:val="left"/>
      <w:pPr>
        <w:tabs>
          <w:tab w:val="num" w:pos="6480"/>
        </w:tabs>
        <w:ind w:left="6480" w:hanging="360"/>
      </w:pPr>
    </w:lvl>
  </w:abstractNum>
  <w:abstractNum w:abstractNumId="41" w15:restartNumberingAfterBreak="0">
    <w:nsid w:val="7FD027F0"/>
    <w:multiLevelType w:val="hybridMultilevel"/>
    <w:tmpl w:val="B480195A"/>
    <w:lvl w:ilvl="0" w:tplc="E10AD51C">
      <w:start w:val="10"/>
      <w:numFmt w:val="lowerLetter"/>
      <w:lvlText w:val="%1."/>
      <w:lvlJc w:val="left"/>
      <w:pPr>
        <w:tabs>
          <w:tab w:val="num" w:pos="720"/>
        </w:tabs>
        <w:ind w:left="720" w:hanging="360"/>
      </w:pPr>
    </w:lvl>
    <w:lvl w:ilvl="1" w:tplc="12D8263A" w:tentative="1">
      <w:start w:val="1"/>
      <w:numFmt w:val="decimal"/>
      <w:lvlText w:val="%2."/>
      <w:lvlJc w:val="left"/>
      <w:pPr>
        <w:tabs>
          <w:tab w:val="num" w:pos="1440"/>
        </w:tabs>
        <w:ind w:left="1440" w:hanging="360"/>
      </w:pPr>
    </w:lvl>
    <w:lvl w:ilvl="2" w:tplc="EE2482C8" w:tentative="1">
      <w:start w:val="1"/>
      <w:numFmt w:val="decimal"/>
      <w:lvlText w:val="%3."/>
      <w:lvlJc w:val="left"/>
      <w:pPr>
        <w:tabs>
          <w:tab w:val="num" w:pos="2160"/>
        </w:tabs>
        <w:ind w:left="2160" w:hanging="360"/>
      </w:pPr>
    </w:lvl>
    <w:lvl w:ilvl="3" w:tplc="A9EC380C" w:tentative="1">
      <w:start w:val="1"/>
      <w:numFmt w:val="decimal"/>
      <w:lvlText w:val="%4."/>
      <w:lvlJc w:val="left"/>
      <w:pPr>
        <w:tabs>
          <w:tab w:val="num" w:pos="2880"/>
        </w:tabs>
        <w:ind w:left="2880" w:hanging="360"/>
      </w:pPr>
    </w:lvl>
    <w:lvl w:ilvl="4" w:tplc="B3BE38A4" w:tentative="1">
      <w:start w:val="1"/>
      <w:numFmt w:val="decimal"/>
      <w:lvlText w:val="%5."/>
      <w:lvlJc w:val="left"/>
      <w:pPr>
        <w:tabs>
          <w:tab w:val="num" w:pos="3600"/>
        </w:tabs>
        <w:ind w:left="3600" w:hanging="360"/>
      </w:pPr>
    </w:lvl>
    <w:lvl w:ilvl="5" w:tplc="350A22D0" w:tentative="1">
      <w:start w:val="1"/>
      <w:numFmt w:val="decimal"/>
      <w:lvlText w:val="%6."/>
      <w:lvlJc w:val="left"/>
      <w:pPr>
        <w:tabs>
          <w:tab w:val="num" w:pos="4320"/>
        </w:tabs>
        <w:ind w:left="4320" w:hanging="360"/>
      </w:pPr>
    </w:lvl>
    <w:lvl w:ilvl="6" w:tplc="EA10F47A" w:tentative="1">
      <w:start w:val="1"/>
      <w:numFmt w:val="decimal"/>
      <w:lvlText w:val="%7."/>
      <w:lvlJc w:val="left"/>
      <w:pPr>
        <w:tabs>
          <w:tab w:val="num" w:pos="5040"/>
        </w:tabs>
        <w:ind w:left="5040" w:hanging="360"/>
      </w:pPr>
    </w:lvl>
    <w:lvl w:ilvl="7" w:tplc="A71677EA" w:tentative="1">
      <w:start w:val="1"/>
      <w:numFmt w:val="decimal"/>
      <w:lvlText w:val="%8."/>
      <w:lvlJc w:val="left"/>
      <w:pPr>
        <w:tabs>
          <w:tab w:val="num" w:pos="5760"/>
        </w:tabs>
        <w:ind w:left="5760" w:hanging="360"/>
      </w:pPr>
    </w:lvl>
    <w:lvl w:ilvl="8" w:tplc="E61A1D1A" w:tentative="1">
      <w:start w:val="1"/>
      <w:numFmt w:val="decimal"/>
      <w:lvlText w:val="%9."/>
      <w:lvlJc w:val="left"/>
      <w:pPr>
        <w:tabs>
          <w:tab w:val="num" w:pos="6480"/>
        </w:tabs>
        <w:ind w:left="6480" w:hanging="360"/>
      </w:pPr>
    </w:lvl>
  </w:abstractNum>
  <w:num w:numId="1">
    <w:abstractNumId w:val="26"/>
    <w:lvlOverride w:ilvl="0">
      <w:lvl w:ilvl="0">
        <w:numFmt w:val="lowerLetter"/>
        <w:lvlText w:val="%1."/>
        <w:lvlJc w:val="left"/>
      </w:lvl>
    </w:lvlOverride>
  </w:num>
  <w:num w:numId="2">
    <w:abstractNumId w:val="39"/>
  </w:num>
  <w:num w:numId="3">
    <w:abstractNumId w:val="34"/>
  </w:num>
  <w:num w:numId="4">
    <w:abstractNumId w:val="2"/>
  </w:num>
  <w:num w:numId="5">
    <w:abstractNumId w:val="37"/>
  </w:num>
  <w:num w:numId="6">
    <w:abstractNumId w:val="40"/>
  </w:num>
  <w:num w:numId="7">
    <w:abstractNumId w:val="7"/>
  </w:num>
  <w:num w:numId="8">
    <w:abstractNumId w:val="17"/>
  </w:num>
  <w:num w:numId="9">
    <w:abstractNumId w:val="19"/>
  </w:num>
  <w:num w:numId="10">
    <w:abstractNumId w:val="0"/>
  </w:num>
  <w:num w:numId="11">
    <w:abstractNumId w:val="18"/>
  </w:num>
  <w:num w:numId="12">
    <w:abstractNumId w:val="35"/>
    <w:lvlOverride w:ilvl="0">
      <w:lvl w:ilvl="0">
        <w:numFmt w:val="lowerLetter"/>
        <w:lvlText w:val="%1."/>
        <w:lvlJc w:val="left"/>
      </w:lvl>
    </w:lvlOverride>
  </w:num>
  <w:num w:numId="13">
    <w:abstractNumId w:val="21"/>
  </w:num>
  <w:num w:numId="14">
    <w:abstractNumId w:val="5"/>
  </w:num>
  <w:num w:numId="15">
    <w:abstractNumId w:val="16"/>
  </w:num>
  <w:num w:numId="16">
    <w:abstractNumId w:val="14"/>
  </w:num>
  <w:num w:numId="17">
    <w:abstractNumId w:val="25"/>
  </w:num>
  <w:num w:numId="18">
    <w:abstractNumId w:val="32"/>
  </w:num>
  <w:num w:numId="19">
    <w:abstractNumId w:val="24"/>
  </w:num>
  <w:num w:numId="20">
    <w:abstractNumId w:val="33"/>
  </w:num>
  <w:num w:numId="21">
    <w:abstractNumId w:val="41"/>
  </w:num>
  <w:num w:numId="22">
    <w:abstractNumId w:val="15"/>
  </w:num>
  <w:num w:numId="23">
    <w:abstractNumId w:val="13"/>
  </w:num>
  <w:num w:numId="24">
    <w:abstractNumId w:val="27"/>
    <w:lvlOverride w:ilvl="0">
      <w:lvl w:ilvl="0">
        <w:numFmt w:val="lowerLetter"/>
        <w:lvlText w:val="%1."/>
        <w:lvlJc w:val="left"/>
      </w:lvl>
    </w:lvlOverride>
  </w:num>
  <w:num w:numId="25">
    <w:abstractNumId w:val="3"/>
    <w:lvlOverride w:ilvl="0">
      <w:lvl w:ilvl="0">
        <w:numFmt w:val="decimal"/>
        <w:lvlText w:val="%1."/>
        <w:lvlJc w:val="left"/>
      </w:lvl>
    </w:lvlOverride>
  </w:num>
  <w:num w:numId="26">
    <w:abstractNumId w:val="9"/>
    <w:lvlOverride w:ilvl="0">
      <w:lvl w:ilvl="0">
        <w:numFmt w:val="lowerLetter"/>
        <w:lvlText w:val="%1."/>
        <w:lvlJc w:val="left"/>
      </w:lvl>
    </w:lvlOverride>
  </w:num>
  <w:num w:numId="27">
    <w:abstractNumId w:val="8"/>
    <w:lvlOverride w:ilvl="0">
      <w:lvl w:ilvl="0">
        <w:numFmt w:val="decimal"/>
        <w:lvlText w:val="%1."/>
        <w:lvlJc w:val="left"/>
      </w:lvl>
    </w:lvlOverride>
  </w:num>
  <w:num w:numId="28">
    <w:abstractNumId w:val="30"/>
  </w:num>
  <w:num w:numId="29">
    <w:abstractNumId w:val="36"/>
  </w:num>
  <w:num w:numId="30">
    <w:abstractNumId w:val="1"/>
    <w:lvlOverride w:ilvl="0">
      <w:lvl w:ilvl="0">
        <w:numFmt w:val="decimal"/>
        <w:lvlText w:val="%1."/>
        <w:lvlJc w:val="left"/>
      </w:lvl>
    </w:lvlOverride>
  </w:num>
  <w:num w:numId="31">
    <w:abstractNumId w:val="22"/>
  </w:num>
  <w:num w:numId="32">
    <w:abstractNumId w:val="12"/>
  </w:num>
  <w:num w:numId="33">
    <w:abstractNumId w:val="10"/>
    <w:lvlOverride w:ilvl="0">
      <w:lvl w:ilvl="0">
        <w:numFmt w:val="decimal"/>
        <w:lvlText w:val="%1."/>
        <w:lvlJc w:val="left"/>
      </w:lvl>
    </w:lvlOverride>
  </w:num>
  <w:num w:numId="34">
    <w:abstractNumId w:val="11"/>
    <w:lvlOverride w:ilvl="0">
      <w:lvl w:ilvl="0">
        <w:numFmt w:val="decimal"/>
        <w:lvlText w:val="%1."/>
        <w:lvlJc w:val="left"/>
      </w:lvl>
    </w:lvlOverride>
  </w:num>
  <w:num w:numId="35">
    <w:abstractNumId w:val="31"/>
    <w:lvlOverride w:ilvl="0">
      <w:lvl w:ilvl="0">
        <w:numFmt w:val="decimal"/>
        <w:lvlText w:val="%1."/>
        <w:lvlJc w:val="left"/>
      </w:lvl>
    </w:lvlOverride>
  </w:num>
  <w:num w:numId="36">
    <w:abstractNumId w:val="6"/>
    <w:lvlOverride w:ilvl="0">
      <w:lvl w:ilvl="0">
        <w:numFmt w:val="decimal"/>
        <w:lvlText w:val="%1."/>
        <w:lvlJc w:val="left"/>
      </w:lvl>
    </w:lvlOverride>
  </w:num>
  <w:num w:numId="37">
    <w:abstractNumId w:val="20"/>
  </w:num>
  <w:num w:numId="38">
    <w:abstractNumId w:val="28"/>
  </w:num>
  <w:num w:numId="39">
    <w:abstractNumId w:val="29"/>
  </w:num>
  <w:num w:numId="40">
    <w:abstractNumId w:val="4"/>
  </w:num>
  <w:num w:numId="41">
    <w:abstractNumId w:val="38"/>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272"/>
    <w:rsid w:val="000240C9"/>
    <w:rsid w:val="000A5260"/>
    <w:rsid w:val="000B0E66"/>
    <w:rsid w:val="000B224C"/>
    <w:rsid w:val="000F66A0"/>
    <w:rsid w:val="001F1732"/>
    <w:rsid w:val="001F4771"/>
    <w:rsid w:val="00233090"/>
    <w:rsid w:val="00243A19"/>
    <w:rsid w:val="003F7906"/>
    <w:rsid w:val="00401B6F"/>
    <w:rsid w:val="004C7647"/>
    <w:rsid w:val="005137BC"/>
    <w:rsid w:val="00543410"/>
    <w:rsid w:val="005B23C5"/>
    <w:rsid w:val="005E4652"/>
    <w:rsid w:val="006429E3"/>
    <w:rsid w:val="0066687C"/>
    <w:rsid w:val="00677ED6"/>
    <w:rsid w:val="00683D3E"/>
    <w:rsid w:val="006930A6"/>
    <w:rsid w:val="007139E1"/>
    <w:rsid w:val="007756F2"/>
    <w:rsid w:val="007B3BF9"/>
    <w:rsid w:val="007B74DB"/>
    <w:rsid w:val="007F2954"/>
    <w:rsid w:val="008540B9"/>
    <w:rsid w:val="00876272"/>
    <w:rsid w:val="00920C93"/>
    <w:rsid w:val="009430AB"/>
    <w:rsid w:val="009523C7"/>
    <w:rsid w:val="009A14AC"/>
    <w:rsid w:val="009B18C4"/>
    <w:rsid w:val="009E5550"/>
    <w:rsid w:val="009F77E7"/>
    <w:rsid w:val="00A076DB"/>
    <w:rsid w:val="00A2328F"/>
    <w:rsid w:val="00A33483"/>
    <w:rsid w:val="00A50DFA"/>
    <w:rsid w:val="00AE0847"/>
    <w:rsid w:val="00B24726"/>
    <w:rsid w:val="00B63837"/>
    <w:rsid w:val="00BD126A"/>
    <w:rsid w:val="00C118D0"/>
    <w:rsid w:val="00C868E0"/>
    <w:rsid w:val="00D80A68"/>
    <w:rsid w:val="00DA36E9"/>
    <w:rsid w:val="00DD313A"/>
    <w:rsid w:val="00E120FC"/>
    <w:rsid w:val="00E840E5"/>
    <w:rsid w:val="00E950E4"/>
    <w:rsid w:val="00ED2558"/>
    <w:rsid w:val="00F81226"/>
    <w:rsid w:val="00F82102"/>
    <w:rsid w:val="00F84AFE"/>
    <w:rsid w:val="00F97BA8"/>
    <w:rsid w:val="00FA286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46D89"/>
  <w15:chartTrackingRefBased/>
  <w15:docId w15:val="{366712EE-711A-443A-8F01-6133F73AD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23C7"/>
    <w:pPr>
      <w:spacing w:after="0" w:line="276" w:lineRule="auto"/>
    </w:pPr>
    <w:rPr>
      <w:rFonts w:ascii="Arial" w:eastAsia="Arial" w:hAnsi="Arial" w:cs="Arial"/>
      <w:lang w:val="en"/>
    </w:rPr>
  </w:style>
  <w:style w:type="paragraph" w:styleId="1">
    <w:name w:val="heading 1"/>
    <w:basedOn w:val="a"/>
    <w:link w:val="10"/>
    <w:uiPriority w:val="9"/>
    <w:qFormat/>
    <w:rsid w:val="00243A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243A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BD126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68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C868E0"/>
  </w:style>
  <w:style w:type="character" w:styleId="a4">
    <w:name w:val="Hyperlink"/>
    <w:basedOn w:val="a0"/>
    <w:uiPriority w:val="99"/>
    <w:semiHidden/>
    <w:unhideWhenUsed/>
    <w:rsid w:val="009A14AC"/>
    <w:rPr>
      <w:color w:val="0000FF"/>
      <w:u w:val="single"/>
    </w:rPr>
  </w:style>
  <w:style w:type="character" w:customStyle="1" w:styleId="10">
    <w:name w:val="Заголовок 1 Знак"/>
    <w:basedOn w:val="a0"/>
    <w:link w:val="1"/>
    <w:uiPriority w:val="9"/>
    <w:rsid w:val="00243A19"/>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243A19"/>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semiHidden/>
    <w:rsid w:val="00BD126A"/>
    <w:rPr>
      <w:rFonts w:asciiTheme="majorHAnsi" w:eastAsiaTheme="majorEastAsia" w:hAnsiTheme="majorHAnsi" w:cstheme="majorBidi"/>
      <w:color w:val="1F3763" w:themeColor="accent1" w:themeShade="7F"/>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6626">
      <w:bodyDiv w:val="1"/>
      <w:marLeft w:val="0"/>
      <w:marRight w:val="0"/>
      <w:marTop w:val="0"/>
      <w:marBottom w:val="0"/>
      <w:divBdr>
        <w:top w:val="none" w:sz="0" w:space="0" w:color="auto"/>
        <w:left w:val="none" w:sz="0" w:space="0" w:color="auto"/>
        <w:bottom w:val="none" w:sz="0" w:space="0" w:color="auto"/>
        <w:right w:val="none" w:sz="0" w:space="0" w:color="auto"/>
      </w:divBdr>
    </w:div>
    <w:div w:id="16977429">
      <w:bodyDiv w:val="1"/>
      <w:marLeft w:val="0"/>
      <w:marRight w:val="0"/>
      <w:marTop w:val="0"/>
      <w:marBottom w:val="0"/>
      <w:divBdr>
        <w:top w:val="none" w:sz="0" w:space="0" w:color="auto"/>
        <w:left w:val="none" w:sz="0" w:space="0" w:color="auto"/>
        <w:bottom w:val="none" w:sz="0" w:space="0" w:color="auto"/>
        <w:right w:val="none" w:sz="0" w:space="0" w:color="auto"/>
      </w:divBdr>
    </w:div>
    <w:div w:id="36272812">
      <w:bodyDiv w:val="1"/>
      <w:marLeft w:val="0"/>
      <w:marRight w:val="0"/>
      <w:marTop w:val="0"/>
      <w:marBottom w:val="0"/>
      <w:divBdr>
        <w:top w:val="none" w:sz="0" w:space="0" w:color="auto"/>
        <w:left w:val="none" w:sz="0" w:space="0" w:color="auto"/>
        <w:bottom w:val="none" w:sz="0" w:space="0" w:color="auto"/>
        <w:right w:val="none" w:sz="0" w:space="0" w:color="auto"/>
      </w:divBdr>
    </w:div>
    <w:div w:id="70087400">
      <w:bodyDiv w:val="1"/>
      <w:marLeft w:val="0"/>
      <w:marRight w:val="0"/>
      <w:marTop w:val="0"/>
      <w:marBottom w:val="0"/>
      <w:divBdr>
        <w:top w:val="none" w:sz="0" w:space="0" w:color="auto"/>
        <w:left w:val="none" w:sz="0" w:space="0" w:color="auto"/>
        <w:bottom w:val="none" w:sz="0" w:space="0" w:color="auto"/>
        <w:right w:val="none" w:sz="0" w:space="0" w:color="auto"/>
      </w:divBdr>
    </w:div>
    <w:div w:id="101848847">
      <w:bodyDiv w:val="1"/>
      <w:marLeft w:val="0"/>
      <w:marRight w:val="0"/>
      <w:marTop w:val="0"/>
      <w:marBottom w:val="0"/>
      <w:divBdr>
        <w:top w:val="none" w:sz="0" w:space="0" w:color="auto"/>
        <w:left w:val="none" w:sz="0" w:space="0" w:color="auto"/>
        <w:bottom w:val="none" w:sz="0" w:space="0" w:color="auto"/>
        <w:right w:val="none" w:sz="0" w:space="0" w:color="auto"/>
      </w:divBdr>
    </w:div>
    <w:div w:id="237637486">
      <w:bodyDiv w:val="1"/>
      <w:marLeft w:val="0"/>
      <w:marRight w:val="0"/>
      <w:marTop w:val="0"/>
      <w:marBottom w:val="0"/>
      <w:divBdr>
        <w:top w:val="none" w:sz="0" w:space="0" w:color="auto"/>
        <w:left w:val="none" w:sz="0" w:space="0" w:color="auto"/>
        <w:bottom w:val="none" w:sz="0" w:space="0" w:color="auto"/>
        <w:right w:val="none" w:sz="0" w:space="0" w:color="auto"/>
      </w:divBdr>
    </w:div>
    <w:div w:id="344870777">
      <w:bodyDiv w:val="1"/>
      <w:marLeft w:val="0"/>
      <w:marRight w:val="0"/>
      <w:marTop w:val="0"/>
      <w:marBottom w:val="0"/>
      <w:divBdr>
        <w:top w:val="none" w:sz="0" w:space="0" w:color="auto"/>
        <w:left w:val="none" w:sz="0" w:space="0" w:color="auto"/>
        <w:bottom w:val="none" w:sz="0" w:space="0" w:color="auto"/>
        <w:right w:val="none" w:sz="0" w:space="0" w:color="auto"/>
      </w:divBdr>
    </w:div>
    <w:div w:id="359819205">
      <w:bodyDiv w:val="1"/>
      <w:marLeft w:val="0"/>
      <w:marRight w:val="0"/>
      <w:marTop w:val="0"/>
      <w:marBottom w:val="0"/>
      <w:divBdr>
        <w:top w:val="none" w:sz="0" w:space="0" w:color="auto"/>
        <w:left w:val="none" w:sz="0" w:space="0" w:color="auto"/>
        <w:bottom w:val="none" w:sz="0" w:space="0" w:color="auto"/>
        <w:right w:val="none" w:sz="0" w:space="0" w:color="auto"/>
      </w:divBdr>
    </w:div>
    <w:div w:id="460852350">
      <w:bodyDiv w:val="1"/>
      <w:marLeft w:val="0"/>
      <w:marRight w:val="0"/>
      <w:marTop w:val="0"/>
      <w:marBottom w:val="0"/>
      <w:divBdr>
        <w:top w:val="none" w:sz="0" w:space="0" w:color="auto"/>
        <w:left w:val="none" w:sz="0" w:space="0" w:color="auto"/>
        <w:bottom w:val="none" w:sz="0" w:space="0" w:color="auto"/>
        <w:right w:val="none" w:sz="0" w:space="0" w:color="auto"/>
      </w:divBdr>
    </w:div>
    <w:div w:id="461002339">
      <w:bodyDiv w:val="1"/>
      <w:marLeft w:val="0"/>
      <w:marRight w:val="0"/>
      <w:marTop w:val="0"/>
      <w:marBottom w:val="0"/>
      <w:divBdr>
        <w:top w:val="none" w:sz="0" w:space="0" w:color="auto"/>
        <w:left w:val="none" w:sz="0" w:space="0" w:color="auto"/>
        <w:bottom w:val="none" w:sz="0" w:space="0" w:color="auto"/>
        <w:right w:val="none" w:sz="0" w:space="0" w:color="auto"/>
      </w:divBdr>
      <w:divsChild>
        <w:div w:id="1297485699">
          <w:marLeft w:val="-108"/>
          <w:marRight w:val="0"/>
          <w:marTop w:val="0"/>
          <w:marBottom w:val="0"/>
          <w:divBdr>
            <w:top w:val="none" w:sz="0" w:space="0" w:color="auto"/>
            <w:left w:val="none" w:sz="0" w:space="0" w:color="auto"/>
            <w:bottom w:val="none" w:sz="0" w:space="0" w:color="auto"/>
            <w:right w:val="none" w:sz="0" w:space="0" w:color="auto"/>
          </w:divBdr>
        </w:div>
      </w:divsChild>
    </w:div>
    <w:div w:id="512233491">
      <w:bodyDiv w:val="1"/>
      <w:marLeft w:val="0"/>
      <w:marRight w:val="0"/>
      <w:marTop w:val="0"/>
      <w:marBottom w:val="0"/>
      <w:divBdr>
        <w:top w:val="none" w:sz="0" w:space="0" w:color="auto"/>
        <w:left w:val="none" w:sz="0" w:space="0" w:color="auto"/>
        <w:bottom w:val="none" w:sz="0" w:space="0" w:color="auto"/>
        <w:right w:val="none" w:sz="0" w:space="0" w:color="auto"/>
      </w:divBdr>
    </w:div>
    <w:div w:id="560167228">
      <w:bodyDiv w:val="1"/>
      <w:marLeft w:val="0"/>
      <w:marRight w:val="0"/>
      <w:marTop w:val="0"/>
      <w:marBottom w:val="0"/>
      <w:divBdr>
        <w:top w:val="none" w:sz="0" w:space="0" w:color="auto"/>
        <w:left w:val="none" w:sz="0" w:space="0" w:color="auto"/>
        <w:bottom w:val="none" w:sz="0" w:space="0" w:color="auto"/>
        <w:right w:val="none" w:sz="0" w:space="0" w:color="auto"/>
      </w:divBdr>
    </w:div>
    <w:div w:id="560873244">
      <w:bodyDiv w:val="1"/>
      <w:marLeft w:val="0"/>
      <w:marRight w:val="0"/>
      <w:marTop w:val="0"/>
      <w:marBottom w:val="0"/>
      <w:divBdr>
        <w:top w:val="none" w:sz="0" w:space="0" w:color="auto"/>
        <w:left w:val="none" w:sz="0" w:space="0" w:color="auto"/>
        <w:bottom w:val="none" w:sz="0" w:space="0" w:color="auto"/>
        <w:right w:val="none" w:sz="0" w:space="0" w:color="auto"/>
      </w:divBdr>
    </w:div>
    <w:div w:id="583271296">
      <w:bodyDiv w:val="1"/>
      <w:marLeft w:val="0"/>
      <w:marRight w:val="0"/>
      <w:marTop w:val="0"/>
      <w:marBottom w:val="0"/>
      <w:divBdr>
        <w:top w:val="none" w:sz="0" w:space="0" w:color="auto"/>
        <w:left w:val="none" w:sz="0" w:space="0" w:color="auto"/>
        <w:bottom w:val="none" w:sz="0" w:space="0" w:color="auto"/>
        <w:right w:val="none" w:sz="0" w:space="0" w:color="auto"/>
      </w:divBdr>
    </w:div>
    <w:div w:id="635065547">
      <w:bodyDiv w:val="1"/>
      <w:marLeft w:val="0"/>
      <w:marRight w:val="0"/>
      <w:marTop w:val="0"/>
      <w:marBottom w:val="0"/>
      <w:divBdr>
        <w:top w:val="none" w:sz="0" w:space="0" w:color="auto"/>
        <w:left w:val="none" w:sz="0" w:space="0" w:color="auto"/>
        <w:bottom w:val="none" w:sz="0" w:space="0" w:color="auto"/>
        <w:right w:val="none" w:sz="0" w:space="0" w:color="auto"/>
      </w:divBdr>
    </w:div>
    <w:div w:id="676033581">
      <w:bodyDiv w:val="1"/>
      <w:marLeft w:val="0"/>
      <w:marRight w:val="0"/>
      <w:marTop w:val="0"/>
      <w:marBottom w:val="0"/>
      <w:divBdr>
        <w:top w:val="none" w:sz="0" w:space="0" w:color="auto"/>
        <w:left w:val="none" w:sz="0" w:space="0" w:color="auto"/>
        <w:bottom w:val="none" w:sz="0" w:space="0" w:color="auto"/>
        <w:right w:val="none" w:sz="0" w:space="0" w:color="auto"/>
      </w:divBdr>
    </w:div>
    <w:div w:id="701369592">
      <w:bodyDiv w:val="1"/>
      <w:marLeft w:val="0"/>
      <w:marRight w:val="0"/>
      <w:marTop w:val="0"/>
      <w:marBottom w:val="0"/>
      <w:divBdr>
        <w:top w:val="none" w:sz="0" w:space="0" w:color="auto"/>
        <w:left w:val="none" w:sz="0" w:space="0" w:color="auto"/>
        <w:bottom w:val="none" w:sz="0" w:space="0" w:color="auto"/>
        <w:right w:val="none" w:sz="0" w:space="0" w:color="auto"/>
      </w:divBdr>
    </w:div>
    <w:div w:id="708116511">
      <w:bodyDiv w:val="1"/>
      <w:marLeft w:val="0"/>
      <w:marRight w:val="0"/>
      <w:marTop w:val="0"/>
      <w:marBottom w:val="0"/>
      <w:divBdr>
        <w:top w:val="none" w:sz="0" w:space="0" w:color="auto"/>
        <w:left w:val="none" w:sz="0" w:space="0" w:color="auto"/>
        <w:bottom w:val="none" w:sz="0" w:space="0" w:color="auto"/>
        <w:right w:val="none" w:sz="0" w:space="0" w:color="auto"/>
      </w:divBdr>
    </w:div>
    <w:div w:id="751854044">
      <w:bodyDiv w:val="1"/>
      <w:marLeft w:val="0"/>
      <w:marRight w:val="0"/>
      <w:marTop w:val="0"/>
      <w:marBottom w:val="0"/>
      <w:divBdr>
        <w:top w:val="none" w:sz="0" w:space="0" w:color="auto"/>
        <w:left w:val="none" w:sz="0" w:space="0" w:color="auto"/>
        <w:bottom w:val="none" w:sz="0" w:space="0" w:color="auto"/>
        <w:right w:val="none" w:sz="0" w:space="0" w:color="auto"/>
      </w:divBdr>
    </w:div>
    <w:div w:id="777454627">
      <w:bodyDiv w:val="1"/>
      <w:marLeft w:val="0"/>
      <w:marRight w:val="0"/>
      <w:marTop w:val="0"/>
      <w:marBottom w:val="0"/>
      <w:divBdr>
        <w:top w:val="none" w:sz="0" w:space="0" w:color="auto"/>
        <w:left w:val="none" w:sz="0" w:space="0" w:color="auto"/>
        <w:bottom w:val="none" w:sz="0" w:space="0" w:color="auto"/>
        <w:right w:val="none" w:sz="0" w:space="0" w:color="auto"/>
      </w:divBdr>
    </w:div>
    <w:div w:id="807816324">
      <w:bodyDiv w:val="1"/>
      <w:marLeft w:val="0"/>
      <w:marRight w:val="0"/>
      <w:marTop w:val="0"/>
      <w:marBottom w:val="0"/>
      <w:divBdr>
        <w:top w:val="none" w:sz="0" w:space="0" w:color="auto"/>
        <w:left w:val="none" w:sz="0" w:space="0" w:color="auto"/>
        <w:bottom w:val="none" w:sz="0" w:space="0" w:color="auto"/>
        <w:right w:val="none" w:sz="0" w:space="0" w:color="auto"/>
      </w:divBdr>
    </w:div>
    <w:div w:id="894195436">
      <w:bodyDiv w:val="1"/>
      <w:marLeft w:val="0"/>
      <w:marRight w:val="0"/>
      <w:marTop w:val="0"/>
      <w:marBottom w:val="0"/>
      <w:divBdr>
        <w:top w:val="none" w:sz="0" w:space="0" w:color="auto"/>
        <w:left w:val="none" w:sz="0" w:space="0" w:color="auto"/>
        <w:bottom w:val="none" w:sz="0" w:space="0" w:color="auto"/>
        <w:right w:val="none" w:sz="0" w:space="0" w:color="auto"/>
      </w:divBdr>
    </w:div>
    <w:div w:id="894313430">
      <w:bodyDiv w:val="1"/>
      <w:marLeft w:val="0"/>
      <w:marRight w:val="0"/>
      <w:marTop w:val="0"/>
      <w:marBottom w:val="0"/>
      <w:divBdr>
        <w:top w:val="none" w:sz="0" w:space="0" w:color="auto"/>
        <w:left w:val="none" w:sz="0" w:space="0" w:color="auto"/>
        <w:bottom w:val="none" w:sz="0" w:space="0" w:color="auto"/>
        <w:right w:val="none" w:sz="0" w:space="0" w:color="auto"/>
      </w:divBdr>
    </w:div>
    <w:div w:id="944995181">
      <w:bodyDiv w:val="1"/>
      <w:marLeft w:val="0"/>
      <w:marRight w:val="0"/>
      <w:marTop w:val="0"/>
      <w:marBottom w:val="0"/>
      <w:divBdr>
        <w:top w:val="none" w:sz="0" w:space="0" w:color="auto"/>
        <w:left w:val="none" w:sz="0" w:space="0" w:color="auto"/>
        <w:bottom w:val="none" w:sz="0" w:space="0" w:color="auto"/>
        <w:right w:val="none" w:sz="0" w:space="0" w:color="auto"/>
      </w:divBdr>
    </w:div>
    <w:div w:id="954751253">
      <w:bodyDiv w:val="1"/>
      <w:marLeft w:val="0"/>
      <w:marRight w:val="0"/>
      <w:marTop w:val="0"/>
      <w:marBottom w:val="0"/>
      <w:divBdr>
        <w:top w:val="none" w:sz="0" w:space="0" w:color="auto"/>
        <w:left w:val="none" w:sz="0" w:space="0" w:color="auto"/>
        <w:bottom w:val="none" w:sz="0" w:space="0" w:color="auto"/>
        <w:right w:val="none" w:sz="0" w:space="0" w:color="auto"/>
      </w:divBdr>
    </w:div>
    <w:div w:id="965355821">
      <w:bodyDiv w:val="1"/>
      <w:marLeft w:val="0"/>
      <w:marRight w:val="0"/>
      <w:marTop w:val="0"/>
      <w:marBottom w:val="0"/>
      <w:divBdr>
        <w:top w:val="none" w:sz="0" w:space="0" w:color="auto"/>
        <w:left w:val="none" w:sz="0" w:space="0" w:color="auto"/>
        <w:bottom w:val="none" w:sz="0" w:space="0" w:color="auto"/>
        <w:right w:val="none" w:sz="0" w:space="0" w:color="auto"/>
      </w:divBdr>
    </w:div>
    <w:div w:id="1088691168">
      <w:bodyDiv w:val="1"/>
      <w:marLeft w:val="0"/>
      <w:marRight w:val="0"/>
      <w:marTop w:val="0"/>
      <w:marBottom w:val="0"/>
      <w:divBdr>
        <w:top w:val="none" w:sz="0" w:space="0" w:color="auto"/>
        <w:left w:val="none" w:sz="0" w:space="0" w:color="auto"/>
        <w:bottom w:val="none" w:sz="0" w:space="0" w:color="auto"/>
        <w:right w:val="none" w:sz="0" w:space="0" w:color="auto"/>
      </w:divBdr>
    </w:div>
    <w:div w:id="1104378534">
      <w:bodyDiv w:val="1"/>
      <w:marLeft w:val="0"/>
      <w:marRight w:val="0"/>
      <w:marTop w:val="0"/>
      <w:marBottom w:val="0"/>
      <w:divBdr>
        <w:top w:val="none" w:sz="0" w:space="0" w:color="auto"/>
        <w:left w:val="none" w:sz="0" w:space="0" w:color="auto"/>
        <w:bottom w:val="none" w:sz="0" w:space="0" w:color="auto"/>
        <w:right w:val="none" w:sz="0" w:space="0" w:color="auto"/>
      </w:divBdr>
    </w:div>
    <w:div w:id="1121189905">
      <w:bodyDiv w:val="1"/>
      <w:marLeft w:val="0"/>
      <w:marRight w:val="0"/>
      <w:marTop w:val="0"/>
      <w:marBottom w:val="0"/>
      <w:divBdr>
        <w:top w:val="none" w:sz="0" w:space="0" w:color="auto"/>
        <w:left w:val="none" w:sz="0" w:space="0" w:color="auto"/>
        <w:bottom w:val="none" w:sz="0" w:space="0" w:color="auto"/>
        <w:right w:val="none" w:sz="0" w:space="0" w:color="auto"/>
      </w:divBdr>
    </w:div>
    <w:div w:id="1166432085">
      <w:bodyDiv w:val="1"/>
      <w:marLeft w:val="0"/>
      <w:marRight w:val="0"/>
      <w:marTop w:val="0"/>
      <w:marBottom w:val="0"/>
      <w:divBdr>
        <w:top w:val="none" w:sz="0" w:space="0" w:color="auto"/>
        <w:left w:val="none" w:sz="0" w:space="0" w:color="auto"/>
        <w:bottom w:val="none" w:sz="0" w:space="0" w:color="auto"/>
        <w:right w:val="none" w:sz="0" w:space="0" w:color="auto"/>
      </w:divBdr>
    </w:div>
    <w:div w:id="1251427736">
      <w:bodyDiv w:val="1"/>
      <w:marLeft w:val="0"/>
      <w:marRight w:val="0"/>
      <w:marTop w:val="0"/>
      <w:marBottom w:val="0"/>
      <w:divBdr>
        <w:top w:val="none" w:sz="0" w:space="0" w:color="auto"/>
        <w:left w:val="none" w:sz="0" w:space="0" w:color="auto"/>
        <w:bottom w:val="none" w:sz="0" w:space="0" w:color="auto"/>
        <w:right w:val="none" w:sz="0" w:space="0" w:color="auto"/>
      </w:divBdr>
    </w:div>
    <w:div w:id="1384409870">
      <w:bodyDiv w:val="1"/>
      <w:marLeft w:val="0"/>
      <w:marRight w:val="0"/>
      <w:marTop w:val="0"/>
      <w:marBottom w:val="0"/>
      <w:divBdr>
        <w:top w:val="none" w:sz="0" w:space="0" w:color="auto"/>
        <w:left w:val="none" w:sz="0" w:space="0" w:color="auto"/>
        <w:bottom w:val="none" w:sz="0" w:space="0" w:color="auto"/>
        <w:right w:val="none" w:sz="0" w:space="0" w:color="auto"/>
      </w:divBdr>
    </w:div>
    <w:div w:id="1421834095">
      <w:bodyDiv w:val="1"/>
      <w:marLeft w:val="0"/>
      <w:marRight w:val="0"/>
      <w:marTop w:val="0"/>
      <w:marBottom w:val="0"/>
      <w:divBdr>
        <w:top w:val="none" w:sz="0" w:space="0" w:color="auto"/>
        <w:left w:val="none" w:sz="0" w:space="0" w:color="auto"/>
        <w:bottom w:val="none" w:sz="0" w:space="0" w:color="auto"/>
        <w:right w:val="none" w:sz="0" w:space="0" w:color="auto"/>
      </w:divBdr>
    </w:div>
    <w:div w:id="1471748281">
      <w:bodyDiv w:val="1"/>
      <w:marLeft w:val="0"/>
      <w:marRight w:val="0"/>
      <w:marTop w:val="0"/>
      <w:marBottom w:val="0"/>
      <w:divBdr>
        <w:top w:val="none" w:sz="0" w:space="0" w:color="auto"/>
        <w:left w:val="none" w:sz="0" w:space="0" w:color="auto"/>
        <w:bottom w:val="none" w:sz="0" w:space="0" w:color="auto"/>
        <w:right w:val="none" w:sz="0" w:space="0" w:color="auto"/>
      </w:divBdr>
    </w:div>
    <w:div w:id="1474642719">
      <w:bodyDiv w:val="1"/>
      <w:marLeft w:val="0"/>
      <w:marRight w:val="0"/>
      <w:marTop w:val="0"/>
      <w:marBottom w:val="0"/>
      <w:divBdr>
        <w:top w:val="none" w:sz="0" w:space="0" w:color="auto"/>
        <w:left w:val="none" w:sz="0" w:space="0" w:color="auto"/>
        <w:bottom w:val="none" w:sz="0" w:space="0" w:color="auto"/>
        <w:right w:val="none" w:sz="0" w:space="0" w:color="auto"/>
      </w:divBdr>
    </w:div>
    <w:div w:id="1534153478">
      <w:bodyDiv w:val="1"/>
      <w:marLeft w:val="0"/>
      <w:marRight w:val="0"/>
      <w:marTop w:val="0"/>
      <w:marBottom w:val="0"/>
      <w:divBdr>
        <w:top w:val="none" w:sz="0" w:space="0" w:color="auto"/>
        <w:left w:val="none" w:sz="0" w:space="0" w:color="auto"/>
        <w:bottom w:val="none" w:sz="0" w:space="0" w:color="auto"/>
        <w:right w:val="none" w:sz="0" w:space="0" w:color="auto"/>
      </w:divBdr>
    </w:div>
    <w:div w:id="1548295264">
      <w:bodyDiv w:val="1"/>
      <w:marLeft w:val="0"/>
      <w:marRight w:val="0"/>
      <w:marTop w:val="0"/>
      <w:marBottom w:val="0"/>
      <w:divBdr>
        <w:top w:val="none" w:sz="0" w:space="0" w:color="auto"/>
        <w:left w:val="none" w:sz="0" w:space="0" w:color="auto"/>
        <w:bottom w:val="none" w:sz="0" w:space="0" w:color="auto"/>
        <w:right w:val="none" w:sz="0" w:space="0" w:color="auto"/>
      </w:divBdr>
    </w:div>
    <w:div w:id="1557856980">
      <w:bodyDiv w:val="1"/>
      <w:marLeft w:val="0"/>
      <w:marRight w:val="0"/>
      <w:marTop w:val="0"/>
      <w:marBottom w:val="0"/>
      <w:divBdr>
        <w:top w:val="none" w:sz="0" w:space="0" w:color="auto"/>
        <w:left w:val="none" w:sz="0" w:space="0" w:color="auto"/>
        <w:bottom w:val="none" w:sz="0" w:space="0" w:color="auto"/>
        <w:right w:val="none" w:sz="0" w:space="0" w:color="auto"/>
      </w:divBdr>
    </w:div>
    <w:div w:id="1573470950">
      <w:bodyDiv w:val="1"/>
      <w:marLeft w:val="0"/>
      <w:marRight w:val="0"/>
      <w:marTop w:val="0"/>
      <w:marBottom w:val="0"/>
      <w:divBdr>
        <w:top w:val="none" w:sz="0" w:space="0" w:color="auto"/>
        <w:left w:val="none" w:sz="0" w:space="0" w:color="auto"/>
        <w:bottom w:val="none" w:sz="0" w:space="0" w:color="auto"/>
        <w:right w:val="none" w:sz="0" w:space="0" w:color="auto"/>
      </w:divBdr>
    </w:div>
    <w:div w:id="1580479944">
      <w:bodyDiv w:val="1"/>
      <w:marLeft w:val="0"/>
      <w:marRight w:val="0"/>
      <w:marTop w:val="0"/>
      <w:marBottom w:val="0"/>
      <w:divBdr>
        <w:top w:val="none" w:sz="0" w:space="0" w:color="auto"/>
        <w:left w:val="none" w:sz="0" w:space="0" w:color="auto"/>
        <w:bottom w:val="none" w:sz="0" w:space="0" w:color="auto"/>
        <w:right w:val="none" w:sz="0" w:space="0" w:color="auto"/>
      </w:divBdr>
    </w:div>
    <w:div w:id="1630894496">
      <w:bodyDiv w:val="1"/>
      <w:marLeft w:val="0"/>
      <w:marRight w:val="0"/>
      <w:marTop w:val="0"/>
      <w:marBottom w:val="0"/>
      <w:divBdr>
        <w:top w:val="none" w:sz="0" w:space="0" w:color="auto"/>
        <w:left w:val="none" w:sz="0" w:space="0" w:color="auto"/>
        <w:bottom w:val="none" w:sz="0" w:space="0" w:color="auto"/>
        <w:right w:val="none" w:sz="0" w:space="0" w:color="auto"/>
      </w:divBdr>
    </w:div>
    <w:div w:id="1631742306">
      <w:bodyDiv w:val="1"/>
      <w:marLeft w:val="0"/>
      <w:marRight w:val="0"/>
      <w:marTop w:val="0"/>
      <w:marBottom w:val="0"/>
      <w:divBdr>
        <w:top w:val="none" w:sz="0" w:space="0" w:color="auto"/>
        <w:left w:val="none" w:sz="0" w:space="0" w:color="auto"/>
        <w:bottom w:val="none" w:sz="0" w:space="0" w:color="auto"/>
        <w:right w:val="none" w:sz="0" w:space="0" w:color="auto"/>
      </w:divBdr>
    </w:div>
    <w:div w:id="1705979261">
      <w:bodyDiv w:val="1"/>
      <w:marLeft w:val="0"/>
      <w:marRight w:val="0"/>
      <w:marTop w:val="0"/>
      <w:marBottom w:val="0"/>
      <w:divBdr>
        <w:top w:val="none" w:sz="0" w:space="0" w:color="auto"/>
        <w:left w:val="none" w:sz="0" w:space="0" w:color="auto"/>
        <w:bottom w:val="none" w:sz="0" w:space="0" w:color="auto"/>
        <w:right w:val="none" w:sz="0" w:space="0" w:color="auto"/>
      </w:divBdr>
    </w:div>
    <w:div w:id="1746879192">
      <w:bodyDiv w:val="1"/>
      <w:marLeft w:val="0"/>
      <w:marRight w:val="0"/>
      <w:marTop w:val="0"/>
      <w:marBottom w:val="0"/>
      <w:divBdr>
        <w:top w:val="none" w:sz="0" w:space="0" w:color="auto"/>
        <w:left w:val="none" w:sz="0" w:space="0" w:color="auto"/>
        <w:bottom w:val="none" w:sz="0" w:space="0" w:color="auto"/>
        <w:right w:val="none" w:sz="0" w:space="0" w:color="auto"/>
      </w:divBdr>
    </w:div>
    <w:div w:id="1761753079">
      <w:bodyDiv w:val="1"/>
      <w:marLeft w:val="0"/>
      <w:marRight w:val="0"/>
      <w:marTop w:val="0"/>
      <w:marBottom w:val="0"/>
      <w:divBdr>
        <w:top w:val="none" w:sz="0" w:space="0" w:color="auto"/>
        <w:left w:val="none" w:sz="0" w:space="0" w:color="auto"/>
        <w:bottom w:val="none" w:sz="0" w:space="0" w:color="auto"/>
        <w:right w:val="none" w:sz="0" w:space="0" w:color="auto"/>
      </w:divBdr>
    </w:div>
    <w:div w:id="1814056023">
      <w:bodyDiv w:val="1"/>
      <w:marLeft w:val="0"/>
      <w:marRight w:val="0"/>
      <w:marTop w:val="0"/>
      <w:marBottom w:val="0"/>
      <w:divBdr>
        <w:top w:val="none" w:sz="0" w:space="0" w:color="auto"/>
        <w:left w:val="none" w:sz="0" w:space="0" w:color="auto"/>
        <w:bottom w:val="none" w:sz="0" w:space="0" w:color="auto"/>
        <w:right w:val="none" w:sz="0" w:space="0" w:color="auto"/>
      </w:divBdr>
    </w:div>
    <w:div w:id="1897348373">
      <w:bodyDiv w:val="1"/>
      <w:marLeft w:val="0"/>
      <w:marRight w:val="0"/>
      <w:marTop w:val="0"/>
      <w:marBottom w:val="0"/>
      <w:divBdr>
        <w:top w:val="none" w:sz="0" w:space="0" w:color="auto"/>
        <w:left w:val="none" w:sz="0" w:space="0" w:color="auto"/>
        <w:bottom w:val="none" w:sz="0" w:space="0" w:color="auto"/>
        <w:right w:val="none" w:sz="0" w:space="0" w:color="auto"/>
      </w:divBdr>
    </w:div>
    <w:div w:id="1938128612">
      <w:bodyDiv w:val="1"/>
      <w:marLeft w:val="0"/>
      <w:marRight w:val="0"/>
      <w:marTop w:val="0"/>
      <w:marBottom w:val="0"/>
      <w:divBdr>
        <w:top w:val="none" w:sz="0" w:space="0" w:color="auto"/>
        <w:left w:val="none" w:sz="0" w:space="0" w:color="auto"/>
        <w:bottom w:val="none" w:sz="0" w:space="0" w:color="auto"/>
        <w:right w:val="none" w:sz="0" w:space="0" w:color="auto"/>
      </w:divBdr>
    </w:div>
    <w:div w:id="1938902753">
      <w:bodyDiv w:val="1"/>
      <w:marLeft w:val="0"/>
      <w:marRight w:val="0"/>
      <w:marTop w:val="0"/>
      <w:marBottom w:val="0"/>
      <w:divBdr>
        <w:top w:val="none" w:sz="0" w:space="0" w:color="auto"/>
        <w:left w:val="none" w:sz="0" w:space="0" w:color="auto"/>
        <w:bottom w:val="none" w:sz="0" w:space="0" w:color="auto"/>
        <w:right w:val="none" w:sz="0" w:space="0" w:color="auto"/>
      </w:divBdr>
    </w:div>
    <w:div w:id="1946889370">
      <w:bodyDiv w:val="1"/>
      <w:marLeft w:val="0"/>
      <w:marRight w:val="0"/>
      <w:marTop w:val="0"/>
      <w:marBottom w:val="0"/>
      <w:divBdr>
        <w:top w:val="none" w:sz="0" w:space="0" w:color="auto"/>
        <w:left w:val="none" w:sz="0" w:space="0" w:color="auto"/>
        <w:bottom w:val="none" w:sz="0" w:space="0" w:color="auto"/>
        <w:right w:val="none" w:sz="0" w:space="0" w:color="auto"/>
      </w:divBdr>
    </w:div>
    <w:div w:id="2038384989">
      <w:bodyDiv w:val="1"/>
      <w:marLeft w:val="0"/>
      <w:marRight w:val="0"/>
      <w:marTop w:val="0"/>
      <w:marBottom w:val="0"/>
      <w:divBdr>
        <w:top w:val="none" w:sz="0" w:space="0" w:color="auto"/>
        <w:left w:val="none" w:sz="0" w:space="0" w:color="auto"/>
        <w:bottom w:val="none" w:sz="0" w:space="0" w:color="auto"/>
        <w:right w:val="none" w:sz="0" w:space="0" w:color="auto"/>
      </w:divBdr>
    </w:div>
    <w:div w:id="2040158884">
      <w:bodyDiv w:val="1"/>
      <w:marLeft w:val="0"/>
      <w:marRight w:val="0"/>
      <w:marTop w:val="0"/>
      <w:marBottom w:val="0"/>
      <w:divBdr>
        <w:top w:val="none" w:sz="0" w:space="0" w:color="auto"/>
        <w:left w:val="none" w:sz="0" w:space="0" w:color="auto"/>
        <w:bottom w:val="none" w:sz="0" w:space="0" w:color="auto"/>
        <w:right w:val="none" w:sz="0" w:space="0" w:color="auto"/>
      </w:divBdr>
    </w:div>
    <w:div w:id="2044860869">
      <w:bodyDiv w:val="1"/>
      <w:marLeft w:val="0"/>
      <w:marRight w:val="0"/>
      <w:marTop w:val="0"/>
      <w:marBottom w:val="0"/>
      <w:divBdr>
        <w:top w:val="none" w:sz="0" w:space="0" w:color="auto"/>
        <w:left w:val="none" w:sz="0" w:space="0" w:color="auto"/>
        <w:bottom w:val="none" w:sz="0" w:space="0" w:color="auto"/>
        <w:right w:val="none" w:sz="0" w:space="0" w:color="auto"/>
      </w:divBdr>
    </w:div>
    <w:div w:id="2064597442">
      <w:bodyDiv w:val="1"/>
      <w:marLeft w:val="0"/>
      <w:marRight w:val="0"/>
      <w:marTop w:val="0"/>
      <w:marBottom w:val="0"/>
      <w:divBdr>
        <w:top w:val="none" w:sz="0" w:space="0" w:color="auto"/>
        <w:left w:val="none" w:sz="0" w:space="0" w:color="auto"/>
        <w:bottom w:val="none" w:sz="0" w:space="0" w:color="auto"/>
        <w:right w:val="none" w:sz="0" w:space="0" w:color="auto"/>
      </w:divBdr>
      <w:divsChild>
        <w:div w:id="757751351">
          <w:marLeft w:val="-262"/>
          <w:marRight w:val="0"/>
          <w:marTop w:val="0"/>
          <w:marBottom w:val="0"/>
          <w:divBdr>
            <w:top w:val="none" w:sz="0" w:space="0" w:color="auto"/>
            <w:left w:val="none" w:sz="0" w:space="0" w:color="auto"/>
            <w:bottom w:val="none" w:sz="0" w:space="0" w:color="auto"/>
            <w:right w:val="none" w:sz="0" w:space="0" w:color="auto"/>
          </w:divBdr>
        </w:div>
      </w:divsChild>
    </w:div>
    <w:div w:id="2070028591">
      <w:bodyDiv w:val="1"/>
      <w:marLeft w:val="0"/>
      <w:marRight w:val="0"/>
      <w:marTop w:val="0"/>
      <w:marBottom w:val="0"/>
      <w:divBdr>
        <w:top w:val="none" w:sz="0" w:space="0" w:color="auto"/>
        <w:left w:val="none" w:sz="0" w:space="0" w:color="auto"/>
        <w:bottom w:val="none" w:sz="0" w:space="0" w:color="auto"/>
        <w:right w:val="none" w:sz="0" w:space="0" w:color="auto"/>
      </w:divBdr>
    </w:div>
    <w:div w:id="2088190455">
      <w:bodyDiv w:val="1"/>
      <w:marLeft w:val="0"/>
      <w:marRight w:val="0"/>
      <w:marTop w:val="0"/>
      <w:marBottom w:val="0"/>
      <w:divBdr>
        <w:top w:val="none" w:sz="0" w:space="0" w:color="auto"/>
        <w:left w:val="none" w:sz="0" w:space="0" w:color="auto"/>
        <w:bottom w:val="none" w:sz="0" w:space="0" w:color="auto"/>
        <w:right w:val="none" w:sz="0" w:space="0" w:color="auto"/>
      </w:divBdr>
    </w:div>
    <w:div w:id="2094932017">
      <w:bodyDiv w:val="1"/>
      <w:marLeft w:val="0"/>
      <w:marRight w:val="0"/>
      <w:marTop w:val="0"/>
      <w:marBottom w:val="0"/>
      <w:divBdr>
        <w:top w:val="none" w:sz="0" w:space="0" w:color="auto"/>
        <w:left w:val="none" w:sz="0" w:space="0" w:color="auto"/>
        <w:bottom w:val="none" w:sz="0" w:space="0" w:color="auto"/>
        <w:right w:val="none" w:sz="0" w:space="0" w:color="auto"/>
      </w:divBdr>
    </w:div>
    <w:div w:id="213420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716</Words>
  <Characters>4086</Characters>
  <Application>Microsoft Office Word</Application>
  <DocSecurity>0</DocSecurity>
  <Lines>34</Lines>
  <Paragraphs>9</Paragraphs>
  <ScaleCrop>false</ScaleCrop>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Nikitkina</dc:creator>
  <cp:keywords/>
  <dc:description/>
  <cp:lastModifiedBy>Diana Nikitkina</cp:lastModifiedBy>
  <cp:revision>56</cp:revision>
  <dcterms:created xsi:type="dcterms:W3CDTF">2022-11-15T11:41:00Z</dcterms:created>
  <dcterms:modified xsi:type="dcterms:W3CDTF">2022-12-04T14:44:00Z</dcterms:modified>
</cp:coreProperties>
</file>