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27FC9" w14:textId="77777777" w:rsidR="0028099A" w:rsidRPr="0028099A" w:rsidRDefault="0028099A" w:rsidP="0028099A">
      <w:pPr>
        <w:spacing w:after="0" w:line="480" w:lineRule="auto"/>
        <w:jc w:val="center"/>
        <w:rPr>
          <w:rFonts w:ascii="Times New Roman" w:eastAsia="Times New Roman" w:hAnsi="Times New Roman" w:cs="Times New Roman"/>
          <w:sz w:val="24"/>
          <w:szCs w:val="24"/>
          <w:lang/>
        </w:rPr>
      </w:pPr>
      <w:r w:rsidRPr="0028099A">
        <w:rPr>
          <w:rFonts w:ascii="Times New Roman" w:eastAsia="Times New Roman" w:hAnsi="Times New Roman" w:cs="Times New Roman"/>
          <w:b/>
          <w:bCs/>
          <w:color w:val="000000"/>
          <w:sz w:val="48"/>
          <w:szCs w:val="48"/>
          <w:lang/>
        </w:rPr>
        <w:t>Nursing Science</w:t>
      </w:r>
    </w:p>
    <w:p w14:paraId="528D3183" w14:textId="77777777" w:rsidR="0028099A" w:rsidRPr="0028099A" w:rsidRDefault="0028099A" w:rsidP="0028099A">
      <w:pPr>
        <w:spacing w:after="0" w:line="480" w:lineRule="auto"/>
        <w:rPr>
          <w:rFonts w:ascii="Times New Roman" w:eastAsia="Times New Roman" w:hAnsi="Times New Roman" w:cs="Times New Roman"/>
          <w:sz w:val="24"/>
          <w:szCs w:val="24"/>
          <w:lang/>
        </w:rPr>
      </w:pPr>
      <w:r w:rsidRPr="0028099A">
        <w:rPr>
          <w:rFonts w:ascii="Times New Roman" w:eastAsia="Times New Roman" w:hAnsi="Times New Roman" w:cs="Times New Roman"/>
          <w:b/>
          <w:bCs/>
          <w:color w:val="000000"/>
          <w:sz w:val="40"/>
          <w:szCs w:val="40"/>
          <w:lang/>
        </w:rPr>
        <w:t>What is meant by the concept of pattern for each theorist discussed in this chapter?</w:t>
      </w:r>
    </w:p>
    <w:p w14:paraId="0DB15339" w14:textId="77777777" w:rsidR="0028099A" w:rsidRPr="0028099A" w:rsidRDefault="0028099A" w:rsidP="0028099A">
      <w:pPr>
        <w:spacing w:after="0" w:line="480" w:lineRule="auto"/>
        <w:rPr>
          <w:rFonts w:ascii="Times New Roman" w:eastAsia="Times New Roman" w:hAnsi="Times New Roman" w:cs="Times New Roman"/>
          <w:sz w:val="24"/>
          <w:szCs w:val="24"/>
          <w:lang/>
        </w:rPr>
      </w:pPr>
      <w:r w:rsidRPr="0028099A">
        <w:rPr>
          <w:rFonts w:ascii="Times New Roman" w:eastAsia="Times New Roman" w:hAnsi="Times New Roman" w:cs="Times New Roman"/>
          <w:color w:val="000000"/>
          <w:sz w:val="24"/>
          <w:szCs w:val="24"/>
          <w:lang/>
        </w:rPr>
        <w:t>According to Rogers Model, pattern is the discerning aspect of an energy field that is perceived as single waves.  A pattern is an abstract concept that is formulated to help identify the field. Understanding concept of pattern is key to understanding the interactive nature of the human being and the environment (Rogers, 2012). </w:t>
      </w:r>
    </w:p>
    <w:p w14:paraId="66D26302" w14:textId="77777777" w:rsidR="0028099A" w:rsidRPr="0028099A" w:rsidRDefault="0028099A" w:rsidP="0028099A">
      <w:pPr>
        <w:spacing w:after="0" w:line="480" w:lineRule="auto"/>
        <w:rPr>
          <w:rFonts w:ascii="Times New Roman" w:eastAsia="Times New Roman" w:hAnsi="Times New Roman" w:cs="Times New Roman"/>
          <w:sz w:val="24"/>
          <w:szCs w:val="24"/>
          <w:lang/>
        </w:rPr>
      </w:pPr>
      <w:r w:rsidRPr="0028099A">
        <w:rPr>
          <w:rFonts w:ascii="Times New Roman" w:eastAsia="Times New Roman" w:hAnsi="Times New Roman" w:cs="Times New Roman"/>
          <w:color w:val="000000"/>
          <w:sz w:val="24"/>
          <w:szCs w:val="24"/>
          <w:lang/>
        </w:rPr>
        <w:t>Newman’s theory of health considers the human being as the evolving pattern as he/she evolves through a process that is unpredictable.  Pattern defines the interaction between human beings and environment as it attempts to explain why changes in the environment change preferences and perception.  </w:t>
      </w:r>
    </w:p>
    <w:p w14:paraId="302D317F" w14:textId="77777777" w:rsidR="0028099A" w:rsidRPr="0028099A" w:rsidRDefault="0028099A" w:rsidP="0028099A">
      <w:pPr>
        <w:spacing w:after="0" w:line="480" w:lineRule="auto"/>
        <w:rPr>
          <w:rFonts w:ascii="Times New Roman" w:eastAsia="Times New Roman" w:hAnsi="Times New Roman" w:cs="Times New Roman"/>
          <w:sz w:val="24"/>
          <w:szCs w:val="24"/>
          <w:lang/>
        </w:rPr>
      </w:pPr>
      <w:r w:rsidRPr="0028099A">
        <w:rPr>
          <w:rFonts w:ascii="Times New Roman" w:eastAsia="Times New Roman" w:hAnsi="Times New Roman" w:cs="Times New Roman"/>
          <w:color w:val="000000"/>
          <w:sz w:val="24"/>
          <w:szCs w:val="24"/>
          <w:lang/>
        </w:rPr>
        <w:t>Humanbecoming theory by Parse views rhythmical pattern as the continuous interaction between human beings and the environment (Doucet &amp; Bournes, 2007). It emphasizes the need to focus on the key aspects of the pattern to understand the values and preferences of the human. </w:t>
      </w:r>
    </w:p>
    <w:p w14:paraId="50D0B2F2" w14:textId="77777777" w:rsidR="0028099A" w:rsidRPr="0028099A" w:rsidRDefault="0028099A" w:rsidP="0028099A">
      <w:pPr>
        <w:spacing w:after="0" w:line="480" w:lineRule="auto"/>
        <w:rPr>
          <w:rFonts w:ascii="Times New Roman" w:eastAsia="Times New Roman" w:hAnsi="Times New Roman" w:cs="Times New Roman"/>
          <w:sz w:val="24"/>
          <w:szCs w:val="24"/>
          <w:lang/>
        </w:rPr>
      </w:pPr>
      <w:r w:rsidRPr="0028099A">
        <w:rPr>
          <w:rFonts w:ascii="Times New Roman" w:eastAsia="Times New Roman" w:hAnsi="Times New Roman" w:cs="Times New Roman"/>
          <w:b/>
          <w:bCs/>
          <w:color w:val="000000"/>
          <w:sz w:val="40"/>
          <w:szCs w:val="40"/>
          <w:lang/>
        </w:rPr>
        <w:t>What is the importance of pattern for advanced practice nurses?</w:t>
      </w:r>
    </w:p>
    <w:p w14:paraId="716DD7A3" w14:textId="77777777" w:rsidR="0028099A" w:rsidRPr="0028099A" w:rsidRDefault="0028099A" w:rsidP="0028099A">
      <w:pPr>
        <w:spacing w:after="0" w:line="480" w:lineRule="auto"/>
        <w:rPr>
          <w:rFonts w:ascii="Times New Roman" w:eastAsia="Times New Roman" w:hAnsi="Times New Roman" w:cs="Times New Roman"/>
          <w:sz w:val="24"/>
          <w:szCs w:val="24"/>
          <w:lang/>
        </w:rPr>
      </w:pPr>
      <w:r w:rsidRPr="0028099A">
        <w:rPr>
          <w:rFonts w:ascii="Times New Roman" w:eastAsia="Times New Roman" w:hAnsi="Times New Roman" w:cs="Times New Roman"/>
          <w:color w:val="000000"/>
          <w:sz w:val="24"/>
          <w:szCs w:val="24"/>
          <w:lang/>
        </w:rPr>
        <w:t>The concept of pattern puts an emphasis on the human being as the whole. It acknowledges the dynamic interaction between the human being and the environment. Advanced practice nurses can rely on the concept to understand that the best care stems from observing the patterns in the environment and administering care that meets the need of the patient who is the primary pattern. The concept of pattern helps enhances knowledge of the patient and makes it relatively simple to administer the right care. For example, palliative care is compatible with the principles emphasize under humanbecoming theory (Hutchings, 2002). </w:t>
      </w:r>
    </w:p>
    <w:p w14:paraId="1DF66D5F" w14:textId="77777777" w:rsidR="0028099A" w:rsidRPr="0028099A" w:rsidRDefault="0028099A" w:rsidP="0028099A">
      <w:pPr>
        <w:spacing w:after="0" w:line="480" w:lineRule="auto"/>
        <w:rPr>
          <w:rFonts w:ascii="Times New Roman" w:eastAsia="Times New Roman" w:hAnsi="Times New Roman" w:cs="Times New Roman"/>
          <w:sz w:val="24"/>
          <w:szCs w:val="24"/>
          <w:lang/>
        </w:rPr>
      </w:pPr>
      <w:r w:rsidRPr="0028099A">
        <w:rPr>
          <w:rFonts w:ascii="Times New Roman" w:eastAsia="Times New Roman" w:hAnsi="Times New Roman" w:cs="Times New Roman"/>
          <w:b/>
          <w:bCs/>
          <w:color w:val="000000"/>
          <w:sz w:val="40"/>
          <w:szCs w:val="40"/>
          <w:lang/>
        </w:rPr>
        <w:lastRenderedPageBreak/>
        <w:t>How can advanced practice nurses live HEC, human becoming, or Rogerian nursing science in fast-paced setting where much of the work to be done is medically based?</w:t>
      </w:r>
    </w:p>
    <w:p w14:paraId="11CE9162" w14:textId="77777777" w:rsidR="0028099A" w:rsidRPr="0028099A" w:rsidRDefault="0028099A" w:rsidP="0028099A">
      <w:pPr>
        <w:spacing w:after="0" w:line="480" w:lineRule="auto"/>
        <w:rPr>
          <w:rFonts w:ascii="Times New Roman" w:eastAsia="Times New Roman" w:hAnsi="Times New Roman" w:cs="Times New Roman"/>
          <w:sz w:val="24"/>
          <w:szCs w:val="24"/>
          <w:lang/>
        </w:rPr>
      </w:pPr>
      <w:r w:rsidRPr="0028099A">
        <w:rPr>
          <w:rFonts w:ascii="Times New Roman" w:eastAsia="Times New Roman" w:hAnsi="Times New Roman" w:cs="Times New Roman"/>
          <w:color w:val="000000"/>
          <w:sz w:val="24"/>
          <w:szCs w:val="24"/>
          <w:lang/>
        </w:rPr>
        <w:t>HEC, human becoming and Rogerian nursing science perceive the human being as the primary subject of care. They emphasize the need to give the patient the power to make decisions and determine care. Advanced practice nurse can live the nursing science from these theories by acknowledging the concept of pattern and working hard to identify the nature of interaction between the patient and environment.</w:t>
      </w:r>
    </w:p>
    <w:p w14:paraId="3CAC1519" w14:textId="77777777" w:rsidR="0028099A" w:rsidRPr="0028099A" w:rsidRDefault="0028099A" w:rsidP="0028099A">
      <w:pPr>
        <w:spacing w:before="480" w:after="0" w:line="480" w:lineRule="auto"/>
        <w:outlineLvl w:val="0"/>
        <w:rPr>
          <w:rFonts w:ascii="Times New Roman" w:eastAsia="Times New Roman" w:hAnsi="Times New Roman" w:cs="Times New Roman"/>
          <w:b/>
          <w:bCs/>
          <w:kern w:val="36"/>
          <w:sz w:val="48"/>
          <w:szCs w:val="48"/>
          <w:lang/>
        </w:rPr>
      </w:pPr>
      <w:r w:rsidRPr="0028099A">
        <w:rPr>
          <w:rFonts w:ascii="Times New Roman" w:eastAsia="Times New Roman" w:hAnsi="Times New Roman" w:cs="Times New Roman"/>
          <w:b/>
          <w:bCs/>
          <w:color w:val="000000"/>
          <w:kern w:val="36"/>
          <w:sz w:val="40"/>
          <w:szCs w:val="40"/>
          <w:lang/>
        </w:rPr>
        <w:t>References</w:t>
      </w:r>
    </w:p>
    <w:p w14:paraId="30B23846" w14:textId="77777777" w:rsidR="0028099A" w:rsidRPr="0028099A" w:rsidRDefault="0028099A" w:rsidP="0028099A">
      <w:pPr>
        <w:spacing w:after="0" w:line="480" w:lineRule="auto"/>
        <w:ind w:firstLine="992"/>
        <w:rPr>
          <w:rFonts w:ascii="Times New Roman" w:eastAsia="Times New Roman" w:hAnsi="Times New Roman" w:cs="Times New Roman"/>
          <w:sz w:val="24"/>
          <w:szCs w:val="24"/>
          <w:lang/>
        </w:rPr>
      </w:pPr>
      <w:r w:rsidRPr="0028099A">
        <w:rPr>
          <w:rFonts w:ascii="Times New Roman" w:eastAsia="Times New Roman" w:hAnsi="Times New Roman" w:cs="Times New Roman"/>
          <w:color w:val="000000"/>
          <w:sz w:val="24"/>
          <w:szCs w:val="24"/>
          <w:lang/>
        </w:rPr>
        <w:t xml:space="preserve">Doucet, T. J., &amp; Bournes, D. A. (2007). eview of Research Related to Parse’s Theory of Human Becoming. </w:t>
      </w:r>
      <w:r w:rsidRPr="0028099A">
        <w:rPr>
          <w:rFonts w:ascii="Times New Roman" w:eastAsia="Times New Roman" w:hAnsi="Times New Roman" w:cs="Times New Roman"/>
          <w:i/>
          <w:iCs/>
          <w:color w:val="000000"/>
          <w:sz w:val="24"/>
          <w:szCs w:val="24"/>
          <w:lang/>
        </w:rPr>
        <w:t>Nursing Science Quarterly, 20</w:t>
      </w:r>
      <w:r w:rsidRPr="0028099A">
        <w:rPr>
          <w:rFonts w:ascii="Times New Roman" w:eastAsia="Times New Roman" w:hAnsi="Times New Roman" w:cs="Times New Roman"/>
          <w:color w:val="000000"/>
          <w:sz w:val="24"/>
          <w:szCs w:val="24"/>
          <w:lang/>
        </w:rPr>
        <w:t>(1), 16-32.</w:t>
      </w:r>
    </w:p>
    <w:p w14:paraId="4025A740" w14:textId="77777777" w:rsidR="0028099A" w:rsidRPr="0028099A" w:rsidRDefault="0028099A" w:rsidP="0028099A">
      <w:pPr>
        <w:spacing w:after="0" w:line="480" w:lineRule="auto"/>
        <w:ind w:firstLine="992"/>
        <w:rPr>
          <w:rFonts w:ascii="Times New Roman" w:eastAsia="Times New Roman" w:hAnsi="Times New Roman" w:cs="Times New Roman"/>
          <w:sz w:val="24"/>
          <w:szCs w:val="24"/>
          <w:lang/>
        </w:rPr>
      </w:pPr>
      <w:r w:rsidRPr="0028099A">
        <w:rPr>
          <w:rFonts w:ascii="Times New Roman" w:eastAsia="Times New Roman" w:hAnsi="Times New Roman" w:cs="Times New Roman"/>
          <w:color w:val="000000"/>
          <w:sz w:val="24"/>
          <w:szCs w:val="24"/>
          <w:lang/>
        </w:rPr>
        <w:t xml:space="preserve">Hutchings, D. (2002). Parallels in practice: Palliative nursing practice and Parse’s theory of human becoming. </w:t>
      </w:r>
      <w:r w:rsidRPr="0028099A">
        <w:rPr>
          <w:rFonts w:ascii="Times New Roman" w:eastAsia="Times New Roman" w:hAnsi="Times New Roman" w:cs="Times New Roman"/>
          <w:i/>
          <w:iCs/>
          <w:color w:val="000000"/>
          <w:sz w:val="24"/>
          <w:szCs w:val="24"/>
          <w:lang/>
        </w:rPr>
        <w:t>American Journal of Hospice and Palliative Care, 19</w:t>
      </w:r>
      <w:r w:rsidRPr="0028099A">
        <w:rPr>
          <w:rFonts w:ascii="Times New Roman" w:eastAsia="Times New Roman" w:hAnsi="Times New Roman" w:cs="Times New Roman"/>
          <w:color w:val="000000"/>
          <w:sz w:val="24"/>
          <w:szCs w:val="24"/>
          <w:lang/>
        </w:rPr>
        <w:t>(6), 408-414.</w:t>
      </w:r>
    </w:p>
    <w:p w14:paraId="7F8E2993" w14:textId="77777777" w:rsidR="0028099A" w:rsidRPr="0028099A" w:rsidRDefault="0028099A" w:rsidP="0028099A">
      <w:pPr>
        <w:spacing w:after="0" w:line="480" w:lineRule="auto"/>
        <w:ind w:firstLine="992"/>
        <w:rPr>
          <w:rFonts w:ascii="Times New Roman" w:eastAsia="Times New Roman" w:hAnsi="Times New Roman" w:cs="Times New Roman"/>
          <w:sz w:val="24"/>
          <w:szCs w:val="24"/>
          <w:lang/>
        </w:rPr>
      </w:pPr>
      <w:r w:rsidRPr="0028099A">
        <w:rPr>
          <w:rFonts w:ascii="Times New Roman" w:eastAsia="Times New Roman" w:hAnsi="Times New Roman" w:cs="Times New Roman"/>
          <w:color w:val="000000"/>
          <w:sz w:val="24"/>
          <w:szCs w:val="24"/>
          <w:lang/>
        </w:rPr>
        <w:t xml:space="preserve">Rogers, M. E. (2012, January 26). </w:t>
      </w:r>
      <w:r w:rsidRPr="0028099A">
        <w:rPr>
          <w:rFonts w:ascii="Times New Roman" w:eastAsia="Times New Roman" w:hAnsi="Times New Roman" w:cs="Times New Roman"/>
          <w:i/>
          <w:iCs/>
          <w:color w:val="000000"/>
          <w:sz w:val="24"/>
          <w:szCs w:val="24"/>
          <w:lang/>
        </w:rPr>
        <w:t>Science of Unitary Human Beings</w:t>
      </w:r>
      <w:r w:rsidRPr="0028099A">
        <w:rPr>
          <w:rFonts w:ascii="Times New Roman" w:eastAsia="Times New Roman" w:hAnsi="Times New Roman" w:cs="Times New Roman"/>
          <w:color w:val="000000"/>
          <w:sz w:val="24"/>
          <w:szCs w:val="24"/>
          <w:lang/>
        </w:rPr>
        <w:t>. Retrieved from Nursing Theories: http://currentnursing.com/nursing_theory/unitary_human_beings.html</w:t>
      </w:r>
    </w:p>
    <w:p w14:paraId="7A048F91" w14:textId="77777777" w:rsidR="00D04EDD" w:rsidRDefault="00D04EDD"/>
    <w:sectPr w:rsidR="00D04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BC"/>
    <w:rsid w:val="00047ABC"/>
    <w:rsid w:val="0028099A"/>
    <w:rsid w:val="00D04E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38A19-1920-45F1-A0AC-FCA9DE8E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8099A"/>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099A"/>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28099A"/>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8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2023-01-13T14:45:00Z</dcterms:created>
  <dcterms:modified xsi:type="dcterms:W3CDTF">2023-01-13T14:45:00Z</dcterms:modified>
</cp:coreProperties>
</file>