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B7E56" w14:textId="77777777" w:rsidR="00204371" w:rsidRDefault="00204371" w:rsidP="00204371">
      <w:pPr>
        <w:pStyle w:val="a3"/>
        <w:spacing w:before="0" w:beforeAutospacing="0" w:after="200" w:afterAutospacing="0" w:line="480" w:lineRule="auto"/>
        <w:jc w:val="center"/>
      </w:pPr>
      <w:proofErr w:type="spellStart"/>
      <w:r>
        <w:rPr>
          <w:b/>
          <w:bCs/>
          <w:color w:val="000000"/>
          <w:sz w:val="48"/>
          <w:szCs w:val="48"/>
        </w:rPr>
        <w:t>Reflection</w:t>
      </w:r>
      <w:proofErr w:type="spellEnd"/>
      <w:r>
        <w:rPr>
          <w:b/>
          <w:bCs/>
          <w:color w:val="000000"/>
          <w:sz w:val="48"/>
          <w:szCs w:val="48"/>
        </w:rPr>
        <w:t xml:space="preserve"> </w:t>
      </w:r>
      <w:proofErr w:type="spellStart"/>
      <w:r>
        <w:rPr>
          <w:b/>
          <w:bCs/>
          <w:color w:val="000000"/>
          <w:sz w:val="48"/>
          <w:szCs w:val="48"/>
        </w:rPr>
        <w:t>Essay</w:t>
      </w:r>
      <w:proofErr w:type="spellEnd"/>
    </w:p>
    <w:p w14:paraId="59CA5DEA" w14:textId="77777777" w:rsidR="00204371" w:rsidRDefault="00204371" w:rsidP="00204371">
      <w:pPr>
        <w:pStyle w:val="a3"/>
        <w:spacing w:before="0" w:beforeAutospacing="0" w:after="200" w:afterAutospacing="0" w:line="480" w:lineRule="auto"/>
      </w:pPr>
      <w:proofErr w:type="spellStart"/>
      <w:r>
        <w:rPr>
          <w:b/>
          <w:bCs/>
          <w:color w:val="000000"/>
          <w:sz w:val="40"/>
          <w:szCs w:val="40"/>
        </w:rPr>
        <w:t>Communication</w:t>
      </w:r>
      <w:proofErr w:type="spellEnd"/>
      <w:r>
        <w:rPr>
          <w:b/>
          <w:bCs/>
          <w:color w:val="000000"/>
          <w:sz w:val="40"/>
          <w:szCs w:val="40"/>
        </w:rPr>
        <w:t> </w:t>
      </w:r>
    </w:p>
    <w:p w14:paraId="4381CE72" w14:textId="77777777" w:rsidR="00204371" w:rsidRDefault="00204371" w:rsidP="00204371">
      <w:pPr>
        <w:pStyle w:val="a3"/>
        <w:spacing w:before="0" w:beforeAutospacing="0" w:after="200" w:afterAutospacing="0" w:line="480" w:lineRule="auto"/>
        <w:ind w:firstLine="720"/>
      </w:pPr>
      <w:proofErr w:type="spellStart"/>
      <w:r>
        <w:rPr>
          <w:color w:val="000000"/>
        </w:rPr>
        <w:t>Communication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essential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element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organization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account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organization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ensure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efficiency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communication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communication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involves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several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parties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flow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different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quarters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communication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complex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responsibility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organization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simple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effective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soundness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decision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significantly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influenced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quality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given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point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time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Thompson</w:t>
      </w:r>
      <w:proofErr w:type="spellEnd"/>
      <w:r>
        <w:rPr>
          <w:color w:val="000000"/>
        </w:rPr>
        <w:t xml:space="preserve">, 2018). </w:t>
      </w:r>
      <w:proofErr w:type="spellStart"/>
      <w:r>
        <w:rPr>
          <w:color w:val="000000"/>
        </w:rPr>
        <w:t>Therefore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organization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cannot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afford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communication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shortcomings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detrimental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impact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performance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Healthcare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facilities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different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departments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numerous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employees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departments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integrated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flows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seamlessly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sound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decisions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taken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According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Krautscheid</w:t>
      </w:r>
      <w:proofErr w:type="spellEnd"/>
      <w:r>
        <w:rPr>
          <w:color w:val="000000"/>
        </w:rPr>
        <w:t xml:space="preserve">, 2008),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adopted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communication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channel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strategy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organization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should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enhance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flow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organization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allows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traceability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Based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importance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communication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reflection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paper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discussing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communication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nursing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working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environment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incident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related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communication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challenge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happened</w:t>
      </w:r>
      <w:proofErr w:type="spellEnd"/>
      <w:r>
        <w:rPr>
          <w:color w:val="000000"/>
        </w:rPr>
        <w:t>. </w:t>
      </w:r>
    </w:p>
    <w:p w14:paraId="65D9CF97" w14:textId="77777777" w:rsidR="00204371" w:rsidRDefault="00204371" w:rsidP="00204371">
      <w:pPr>
        <w:pStyle w:val="a3"/>
        <w:spacing w:before="0" w:beforeAutospacing="0" w:after="200" w:afterAutospacing="0" w:line="480" w:lineRule="auto"/>
      </w:pPr>
      <w:proofErr w:type="spellStart"/>
      <w:r>
        <w:rPr>
          <w:b/>
          <w:bCs/>
          <w:color w:val="000000"/>
          <w:sz w:val="40"/>
          <w:szCs w:val="40"/>
        </w:rPr>
        <w:t>Description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of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the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situation</w:t>
      </w:r>
      <w:proofErr w:type="spellEnd"/>
      <w:r>
        <w:rPr>
          <w:b/>
          <w:bCs/>
          <w:color w:val="000000"/>
          <w:sz w:val="40"/>
          <w:szCs w:val="40"/>
        </w:rPr>
        <w:t> </w:t>
      </w:r>
    </w:p>
    <w:p w14:paraId="6FFDCE70" w14:textId="77777777" w:rsidR="00204371" w:rsidRDefault="00204371" w:rsidP="00204371">
      <w:pPr>
        <w:pStyle w:val="a3"/>
        <w:spacing w:before="0" w:beforeAutospacing="0" w:after="200" w:afterAutospacing="0" w:line="480" w:lineRule="auto"/>
        <w:ind w:firstLine="720"/>
      </w:pPr>
      <w:r>
        <w:rPr>
          <w:color w:val="000000"/>
        </w:rPr>
        <w:t xml:space="preserve">I </w:t>
      </w: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working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nurse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healthcare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facilities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Saudi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Arabia</w:t>
      </w:r>
      <w:proofErr w:type="spellEnd"/>
      <w:r>
        <w:rPr>
          <w:color w:val="000000"/>
        </w:rPr>
        <w:t xml:space="preserve">. I </w:t>
      </w:r>
      <w:proofErr w:type="spellStart"/>
      <w:r>
        <w:rPr>
          <w:color w:val="000000"/>
        </w:rPr>
        <w:t>can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recall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when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had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overnight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shift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usual</w:t>
      </w:r>
      <w:proofErr w:type="spellEnd"/>
      <w:r>
        <w:rPr>
          <w:color w:val="000000"/>
        </w:rPr>
        <w:t xml:space="preserve">, I </w:t>
      </w:r>
      <w:proofErr w:type="spellStart"/>
      <w:r>
        <w:rPr>
          <w:color w:val="000000"/>
        </w:rPr>
        <w:t>checked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hospital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early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before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shift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began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night-shift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particular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had</w:t>
      </w:r>
      <w:proofErr w:type="spellEnd"/>
      <w:r>
        <w:rPr>
          <w:color w:val="000000"/>
        </w:rPr>
        <w:t xml:space="preserve"> 15 </w:t>
      </w:r>
      <w:proofErr w:type="spellStart"/>
      <w:r>
        <w:rPr>
          <w:color w:val="000000"/>
        </w:rPr>
        <w:t>nurses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Miss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Fatima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nurse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manager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assigned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each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supposed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during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shift</w:t>
      </w:r>
      <w:proofErr w:type="spellEnd"/>
      <w:r>
        <w:rPr>
          <w:color w:val="000000"/>
        </w:rPr>
        <w:t xml:space="preserve">. I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assigned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three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during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shift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two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familiar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under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days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other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admitted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two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days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ago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critical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condition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diagnosed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pneumonia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malaria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particular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better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vitals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stabilized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usual</w:t>
      </w:r>
      <w:proofErr w:type="spellEnd"/>
      <w:r>
        <w:rPr>
          <w:color w:val="000000"/>
        </w:rPr>
        <w:t xml:space="preserve">, a </w:t>
      </w:r>
      <w:proofErr w:type="spellStart"/>
      <w:r>
        <w:rPr>
          <w:color w:val="000000"/>
        </w:rPr>
        <w:t>nurse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taking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patient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needs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over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providing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briefs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nursing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in-charge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nurse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taking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three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briefed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about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signed-off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shift</w:t>
      </w:r>
      <w:proofErr w:type="spellEnd"/>
      <w:r>
        <w:rPr>
          <w:color w:val="000000"/>
        </w:rPr>
        <w:t xml:space="preserve">. I </w:t>
      </w:r>
      <w:proofErr w:type="spellStart"/>
      <w:r>
        <w:rPr>
          <w:color w:val="000000"/>
        </w:rPr>
        <w:t>made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norm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greet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know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charge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Based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brief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report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colleague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inject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two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times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injection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</w:t>
      </w:r>
      <w:proofErr w:type="spellEnd"/>
      <w:r>
        <w:rPr>
          <w:color w:val="000000"/>
        </w:rPr>
        <w:t xml:space="preserve"> 8 </w:t>
      </w:r>
      <w:proofErr w:type="spellStart"/>
      <w:r>
        <w:rPr>
          <w:color w:val="000000"/>
        </w:rPr>
        <w:t>pm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other</w:t>
      </w:r>
      <w:proofErr w:type="spellEnd"/>
      <w:r>
        <w:rPr>
          <w:color w:val="000000"/>
        </w:rPr>
        <w:t xml:space="preserve"> 2 </w:t>
      </w:r>
      <w:proofErr w:type="spellStart"/>
      <w:r>
        <w:rPr>
          <w:color w:val="000000"/>
        </w:rPr>
        <w:t>pm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had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previous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day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other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diagnosed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malaria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pneumonia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supposed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injected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Ertapenem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Invanz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Vial</w:t>
      </w:r>
      <w:proofErr w:type="spellEnd"/>
      <w:r>
        <w:rPr>
          <w:color w:val="000000"/>
        </w:rPr>
        <w:t>). </w:t>
      </w:r>
    </w:p>
    <w:p w14:paraId="76E57ED1" w14:textId="77777777" w:rsidR="00204371" w:rsidRDefault="00204371" w:rsidP="00204371">
      <w:pPr>
        <w:pStyle w:val="a3"/>
        <w:spacing w:before="0" w:beforeAutospacing="0" w:after="200" w:afterAutospacing="0" w:line="480" w:lineRule="auto"/>
        <w:ind w:firstLine="720"/>
      </w:pPr>
      <w:proofErr w:type="spellStart"/>
      <w:r>
        <w:rPr>
          <w:color w:val="000000"/>
        </w:rPr>
        <w:t>At</w:t>
      </w:r>
      <w:proofErr w:type="spellEnd"/>
      <w:r>
        <w:rPr>
          <w:color w:val="000000"/>
        </w:rPr>
        <w:t xml:space="preserve"> 8 </w:t>
      </w:r>
      <w:proofErr w:type="spellStart"/>
      <w:r>
        <w:rPr>
          <w:color w:val="000000"/>
        </w:rPr>
        <w:t>pm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ready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medication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Upon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finishing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giving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medication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</w:t>
      </w:r>
      <w:proofErr w:type="spellEnd"/>
      <w:r>
        <w:rPr>
          <w:color w:val="000000"/>
        </w:rPr>
        <w:t xml:space="preserve">, I </w:t>
      </w:r>
      <w:proofErr w:type="spellStart"/>
      <w:r>
        <w:rPr>
          <w:color w:val="000000"/>
        </w:rPr>
        <w:t>walked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around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other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wards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doing</w:t>
      </w:r>
      <w:proofErr w:type="spellEnd"/>
      <w:r>
        <w:rPr>
          <w:color w:val="000000"/>
        </w:rPr>
        <w:t xml:space="preserve">. I </w:t>
      </w:r>
      <w:proofErr w:type="spellStart"/>
      <w:r>
        <w:rPr>
          <w:color w:val="000000"/>
        </w:rPr>
        <w:t>noticed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diagnosed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pneumonia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malaria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rashes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skin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experiencing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nausea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addition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experiencing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abdominal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pain</w:t>
      </w:r>
      <w:proofErr w:type="spellEnd"/>
      <w:r>
        <w:rPr>
          <w:color w:val="000000"/>
        </w:rPr>
        <w:t xml:space="preserve">. I </w:t>
      </w:r>
      <w:proofErr w:type="spellStart"/>
      <w:r>
        <w:rPr>
          <w:color w:val="000000"/>
        </w:rPr>
        <w:t>did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help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water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Based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nursing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experience</w:t>
      </w:r>
      <w:proofErr w:type="spellEnd"/>
      <w:r>
        <w:rPr>
          <w:color w:val="000000"/>
        </w:rPr>
        <w:t xml:space="preserve">, I </w:t>
      </w:r>
      <w:proofErr w:type="spellStart"/>
      <w:r>
        <w:rPr>
          <w:color w:val="000000"/>
        </w:rPr>
        <w:t>knew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symptoms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side-effects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drug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administered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Since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medication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next</w:t>
      </w:r>
      <w:proofErr w:type="spellEnd"/>
      <w:r>
        <w:rPr>
          <w:color w:val="000000"/>
        </w:rPr>
        <w:t xml:space="preserve"> 2 </w:t>
      </w:r>
      <w:proofErr w:type="spellStart"/>
      <w:r>
        <w:rPr>
          <w:color w:val="000000"/>
        </w:rPr>
        <w:t>hours</w:t>
      </w:r>
      <w:proofErr w:type="spellEnd"/>
      <w:r>
        <w:rPr>
          <w:color w:val="000000"/>
        </w:rPr>
        <w:t xml:space="preserve">, I </w:t>
      </w:r>
      <w:proofErr w:type="spellStart"/>
      <w:r>
        <w:rPr>
          <w:color w:val="000000"/>
        </w:rPr>
        <w:t>took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check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medication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supposed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administer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Based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nurse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handed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over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</w:t>
      </w:r>
      <w:proofErr w:type="spellEnd"/>
      <w:r>
        <w:rPr>
          <w:color w:val="000000"/>
        </w:rPr>
        <w:t xml:space="preserve">, I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supposed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inject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1g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Ertapenem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However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based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how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had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wisdom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seek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assistance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looked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reacting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severely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drug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administered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doctor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checked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during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called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after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lengthy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conversation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dawned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doctor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ordered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nurse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change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drug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administer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Cefepime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conversation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took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doctor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conversant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English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Arabic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Latino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spoke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Spanish</w:t>
      </w:r>
      <w:proofErr w:type="spellEnd"/>
      <w:r>
        <w:rPr>
          <w:color w:val="000000"/>
        </w:rPr>
        <w:t xml:space="preserve">. I, </w:t>
      </w:r>
      <w:proofErr w:type="spellStart"/>
      <w:r>
        <w:rPr>
          <w:color w:val="000000"/>
        </w:rPr>
        <w:t>therefore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changed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drug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administered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exactly</w:t>
      </w:r>
      <w:proofErr w:type="spellEnd"/>
      <w:r>
        <w:rPr>
          <w:color w:val="000000"/>
        </w:rPr>
        <w:t xml:space="preserve"> 11:30 </w:t>
      </w:r>
      <w:proofErr w:type="spellStart"/>
      <w:r>
        <w:rPr>
          <w:color w:val="000000"/>
        </w:rPr>
        <w:t>pm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At</w:t>
      </w:r>
      <w:proofErr w:type="spellEnd"/>
      <w:r>
        <w:rPr>
          <w:color w:val="000000"/>
        </w:rPr>
        <w:t xml:space="preserve"> 2 </w:t>
      </w:r>
      <w:proofErr w:type="spellStart"/>
      <w:r>
        <w:rPr>
          <w:color w:val="000000"/>
        </w:rPr>
        <w:t>pm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went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medication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other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surprise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asked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why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second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time</w:t>
      </w:r>
      <w:proofErr w:type="spellEnd"/>
      <w:r>
        <w:rPr>
          <w:color w:val="000000"/>
        </w:rPr>
        <w:t xml:space="preserve">. I </w:t>
      </w:r>
      <w:proofErr w:type="spellStart"/>
      <w:r>
        <w:rPr>
          <w:color w:val="000000"/>
        </w:rPr>
        <w:t>took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just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confirm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clear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administered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injection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two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times</w:t>
      </w:r>
      <w:proofErr w:type="spellEnd"/>
      <w:r>
        <w:rPr>
          <w:color w:val="000000"/>
        </w:rPr>
        <w:t xml:space="preserve">. I </w:t>
      </w:r>
      <w:proofErr w:type="spellStart"/>
      <w:r>
        <w:rPr>
          <w:color w:val="000000"/>
        </w:rPr>
        <w:t>decided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inquire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about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doctor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said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drug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scaled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down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administered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night</w:t>
      </w:r>
      <w:proofErr w:type="spellEnd"/>
      <w:r>
        <w:rPr>
          <w:color w:val="000000"/>
        </w:rPr>
        <w:t xml:space="preserve">. I </w:t>
      </w:r>
      <w:proofErr w:type="spellStart"/>
      <w:r>
        <w:rPr>
          <w:color w:val="000000"/>
        </w:rPr>
        <w:t>believed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foreigner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Spain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However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still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hard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decision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since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had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involve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nursing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manager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colleague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would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suffer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disciplinary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negligence</w:t>
      </w:r>
      <w:proofErr w:type="spellEnd"/>
      <w:r>
        <w:rPr>
          <w:color w:val="000000"/>
        </w:rPr>
        <w:t xml:space="preserve">.  </w:t>
      </w:r>
      <w:proofErr w:type="spellStart"/>
      <w:r>
        <w:rPr>
          <w:color w:val="000000"/>
        </w:rPr>
        <w:t>Lastly</w:t>
      </w:r>
      <w:proofErr w:type="spellEnd"/>
      <w:r>
        <w:rPr>
          <w:color w:val="000000"/>
        </w:rPr>
        <w:t xml:space="preserve">, I </w:t>
      </w:r>
      <w:proofErr w:type="spellStart"/>
      <w:r>
        <w:rPr>
          <w:color w:val="000000"/>
        </w:rPr>
        <w:t>decided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follow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protocol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before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making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such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critical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decision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We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had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lengthy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discussion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nurse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manager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decided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administer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night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clarification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colleague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tomorrow</w:t>
      </w:r>
      <w:proofErr w:type="spellEnd"/>
      <w:r>
        <w:rPr>
          <w:color w:val="000000"/>
        </w:rPr>
        <w:t>. </w:t>
      </w:r>
    </w:p>
    <w:p w14:paraId="5D3F19ED" w14:textId="77777777" w:rsidR="00204371" w:rsidRDefault="00204371" w:rsidP="00204371">
      <w:pPr>
        <w:pStyle w:val="a3"/>
        <w:spacing w:before="0" w:beforeAutospacing="0" w:after="200" w:afterAutospacing="0" w:line="480" w:lineRule="auto"/>
        <w:ind w:firstLine="720"/>
      </w:pPr>
      <w:proofErr w:type="spellStart"/>
      <w:r>
        <w:rPr>
          <w:color w:val="000000"/>
        </w:rPr>
        <w:t>When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colleague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showed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shift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early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morning</w:t>
      </w:r>
      <w:proofErr w:type="spellEnd"/>
      <w:r>
        <w:rPr>
          <w:color w:val="000000"/>
        </w:rPr>
        <w:t xml:space="preserve">, I </w:t>
      </w:r>
      <w:proofErr w:type="spellStart"/>
      <w:r>
        <w:rPr>
          <w:color w:val="000000"/>
        </w:rPr>
        <w:t>approached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about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contradiction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briefing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She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appeared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shocked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admitted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doctor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indeed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scale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down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administration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Hydralazine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forgot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brief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However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changing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drug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other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said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cannot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recall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doctor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saying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nurse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further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facing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domestic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problem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arrested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framed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drug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trafficking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greatly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affected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job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concentration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moment</w:t>
      </w:r>
      <w:proofErr w:type="spellEnd"/>
      <w:r>
        <w:rPr>
          <w:color w:val="000000"/>
        </w:rPr>
        <w:t xml:space="preserve">, I </w:t>
      </w:r>
      <w:proofErr w:type="spellStart"/>
      <w:r>
        <w:rPr>
          <w:color w:val="000000"/>
        </w:rPr>
        <w:t>realized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colleague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needed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help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not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disciplinary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considered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prudent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escort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nursing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manager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After</w:t>
      </w:r>
      <w:proofErr w:type="spellEnd"/>
      <w:r>
        <w:rPr>
          <w:color w:val="000000"/>
        </w:rPr>
        <w:t xml:space="preserve"> 30 </w:t>
      </w:r>
      <w:proofErr w:type="spellStart"/>
      <w:r>
        <w:rPr>
          <w:color w:val="000000"/>
        </w:rPr>
        <w:t>minutes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discussion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colleague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allowed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work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half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take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rest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before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resuming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job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addition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undergo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counseling</w:t>
      </w:r>
      <w:proofErr w:type="spellEnd"/>
      <w:r>
        <w:rPr>
          <w:color w:val="000000"/>
        </w:rPr>
        <w:t>. </w:t>
      </w:r>
    </w:p>
    <w:p w14:paraId="58D278A1" w14:textId="77777777" w:rsidR="00204371" w:rsidRDefault="00204371" w:rsidP="00204371">
      <w:pPr>
        <w:pStyle w:val="a3"/>
        <w:spacing w:before="0" w:beforeAutospacing="0" w:after="200" w:afterAutospacing="0" w:line="480" w:lineRule="auto"/>
      </w:pPr>
      <w:proofErr w:type="spellStart"/>
      <w:r>
        <w:rPr>
          <w:b/>
          <w:bCs/>
          <w:color w:val="000000"/>
          <w:sz w:val="40"/>
          <w:szCs w:val="40"/>
        </w:rPr>
        <w:t>Feelings</w:t>
      </w:r>
      <w:proofErr w:type="spellEnd"/>
      <w:r>
        <w:rPr>
          <w:b/>
          <w:bCs/>
          <w:color w:val="000000"/>
          <w:sz w:val="40"/>
          <w:szCs w:val="40"/>
        </w:rPr>
        <w:t> </w:t>
      </w:r>
    </w:p>
    <w:p w14:paraId="1D6AA908" w14:textId="77777777" w:rsidR="00204371" w:rsidRDefault="00204371" w:rsidP="00204371">
      <w:pPr>
        <w:pStyle w:val="a3"/>
        <w:spacing w:before="0" w:beforeAutospacing="0" w:after="200" w:afterAutospacing="0" w:line="480" w:lineRule="auto"/>
        <w:ind w:firstLine="720"/>
      </w:pP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quite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unfortunate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colleague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nurse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going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through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lot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greatly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affected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nursing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care</w:t>
      </w:r>
      <w:proofErr w:type="spellEnd"/>
      <w:r>
        <w:rPr>
          <w:color w:val="000000"/>
        </w:rPr>
        <w:t xml:space="preserve">. A </w:t>
      </w:r>
      <w:proofErr w:type="spellStart"/>
      <w:r>
        <w:rPr>
          <w:color w:val="000000"/>
        </w:rPr>
        <w:t>nurse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just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other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human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psychologically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affected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social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personal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issues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affecting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service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delivery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Zydziunaite</w:t>
      </w:r>
      <w:proofErr w:type="spellEnd"/>
      <w:r>
        <w:rPr>
          <w:color w:val="000000"/>
        </w:rPr>
        <w:t xml:space="preserve">, 2012),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therefore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different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friend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However</w:t>
      </w:r>
      <w:proofErr w:type="spellEnd"/>
      <w:r>
        <w:rPr>
          <w:color w:val="000000"/>
        </w:rPr>
        <w:t xml:space="preserve">, I </w:t>
      </w:r>
      <w:proofErr w:type="spellStart"/>
      <w:r>
        <w:rPr>
          <w:color w:val="000000"/>
        </w:rPr>
        <w:t>must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applaud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colleague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deciding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about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going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through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result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nursing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manager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right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decision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availed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nursing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manager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would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harsh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colleague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would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furthered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predicaments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note</w:t>
      </w:r>
      <w:proofErr w:type="spellEnd"/>
      <w:r>
        <w:rPr>
          <w:color w:val="000000"/>
        </w:rPr>
        <w:t xml:space="preserve">, I </w:t>
      </w:r>
      <w:proofErr w:type="spellStart"/>
      <w:r>
        <w:rPr>
          <w:color w:val="000000"/>
        </w:rPr>
        <w:t>felt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glad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relieved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decision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nursing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manager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took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However</w:t>
      </w:r>
      <w:proofErr w:type="spellEnd"/>
      <w:r>
        <w:rPr>
          <w:color w:val="000000"/>
        </w:rPr>
        <w:t xml:space="preserve">, I </w:t>
      </w:r>
      <w:proofErr w:type="spellStart"/>
      <w:r>
        <w:rPr>
          <w:color w:val="000000"/>
        </w:rPr>
        <w:t>felt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nursing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department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should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always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look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how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colleague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inquire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challenge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would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show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sign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concern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  <w:shd w:val="clear" w:color="auto" w:fill="FFFFFF"/>
        </w:rPr>
        <w:t>Allcorn</w:t>
      </w:r>
      <w:proofErr w:type="spellEnd"/>
      <w:r>
        <w:rPr>
          <w:color w:val="000000"/>
          <w:shd w:val="clear" w:color="auto" w:fill="FFFFFF"/>
        </w:rPr>
        <w:t xml:space="preserve">, &amp; </w:t>
      </w:r>
      <w:proofErr w:type="spellStart"/>
      <w:r>
        <w:rPr>
          <w:color w:val="000000"/>
          <w:shd w:val="clear" w:color="auto" w:fill="FFFFFF"/>
        </w:rPr>
        <w:t>Stein</w:t>
      </w:r>
      <w:proofErr w:type="spellEnd"/>
      <w:r>
        <w:rPr>
          <w:color w:val="000000"/>
          <w:shd w:val="clear" w:color="auto" w:fill="FFFFFF"/>
        </w:rPr>
        <w:t xml:space="preserve">, (2015), </w:t>
      </w:r>
      <w:proofErr w:type="spellStart"/>
      <w:r>
        <w:rPr>
          <w:color w:val="000000"/>
          <w:shd w:val="clear" w:color="auto" w:fill="FFFFFF"/>
        </w:rPr>
        <w:t>advocate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for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such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act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order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foster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teamwork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case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issue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colleague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would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early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enough</w:t>
      </w:r>
      <w:proofErr w:type="spellEnd"/>
      <w:r>
        <w:rPr>
          <w:color w:val="000000"/>
        </w:rPr>
        <w:t xml:space="preserve">. I </w:t>
      </w:r>
      <w:proofErr w:type="spellStart"/>
      <w:r>
        <w:rPr>
          <w:color w:val="000000"/>
        </w:rPr>
        <w:t>also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felt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great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when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took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consideration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query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who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about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administer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second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injection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Also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assessment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patient’s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change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drug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preventing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further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complications</w:t>
      </w:r>
      <w:proofErr w:type="spellEnd"/>
      <w:r>
        <w:rPr>
          <w:color w:val="000000"/>
        </w:rPr>
        <w:t>. </w:t>
      </w:r>
    </w:p>
    <w:p w14:paraId="1FE36B01" w14:textId="77777777" w:rsidR="00204371" w:rsidRDefault="00204371" w:rsidP="00204371">
      <w:pPr>
        <w:pStyle w:val="a3"/>
        <w:spacing w:before="0" w:beforeAutospacing="0" w:after="200" w:afterAutospacing="0" w:line="480" w:lineRule="auto"/>
      </w:pPr>
      <w:proofErr w:type="spellStart"/>
      <w:r>
        <w:rPr>
          <w:b/>
          <w:bCs/>
          <w:color w:val="000000"/>
          <w:sz w:val="40"/>
          <w:szCs w:val="40"/>
        </w:rPr>
        <w:t>Evaluation</w:t>
      </w:r>
      <w:proofErr w:type="spellEnd"/>
      <w:r>
        <w:rPr>
          <w:b/>
          <w:bCs/>
          <w:color w:val="000000"/>
          <w:sz w:val="40"/>
          <w:szCs w:val="40"/>
        </w:rPr>
        <w:t> </w:t>
      </w:r>
    </w:p>
    <w:p w14:paraId="728CC9B2" w14:textId="77777777" w:rsidR="00204371" w:rsidRDefault="00204371" w:rsidP="00204371">
      <w:pPr>
        <w:pStyle w:val="a3"/>
        <w:spacing w:before="0" w:beforeAutospacing="0" w:after="200" w:afterAutospacing="0" w:line="480" w:lineRule="auto"/>
        <w:ind w:firstLine="720"/>
      </w:pPr>
      <w:proofErr w:type="spellStart"/>
      <w:r>
        <w:rPr>
          <w:color w:val="000000"/>
        </w:rPr>
        <w:t>Based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incident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dawned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communication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vital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organization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influences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decision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made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need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organization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develop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communication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platform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ensure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flows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smoothly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enhance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service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delivery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account</w:t>
      </w:r>
      <w:proofErr w:type="spellEnd"/>
      <w:r>
        <w:rPr>
          <w:color w:val="000000"/>
        </w:rPr>
        <w:t xml:space="preserve">, I </w:t>
      </w:r>
      <w:proofErr w:type="spellStart"/>
      <w:r>
        <w:rPr>
          <w:color w:val="000000"/>
        </w:rPr>
        <w:t>would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evaluate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source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reception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information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source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important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person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receiving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information</w:t>
      </w:r>
      <w:proofErr w:type="spellEnd"/>
      <w:r>
        <w:rPr>
          <w:color w:val="000000"/>
        </w:rPr>
        <w:t xml:space="preserve">. A </w:t>
      </w:r>
      <w:proofErr w:type="spellStart"/>
      <w:r>
        <w:rPr>
          <w:color w:val="000000"/>
        </w:rPr>
        <w:t>communication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considered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successful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involved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parties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interpretation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shared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Blackman</w:t>
      </w:r>
      <w:proofErr w:type="spellEnd"/>
      <w:r>
        <w:rPr>
          <w:color w:val="000000"/>
        </w:rPr>
        <w:t xml:space="preserve">, &amp; </w:t>
      </w:r>
      <w:proofErr w:type="spellStart"/>
      <w:r>
        <w:rPr>
          <w:color w:val="000000"/>
        </w:rPr>
        <w:t>Walkerdine</w:t>
      </w:r>
      <w:proofErr w:type="spellEnd"/>
      <w:r>
        <w:rPr>
          <w:color w:val="000000"/>
        </w:rPr>
        <w:t xml:space="preserve">, 2001; </w:t>
      </w:r>
      <w:proofErr w:type="spellStart"/>
      <w:r>
        <w:rPr>
          <w:color w:val="000000"/>
        </w:rPr>
        <w:t>Jandt</w:t>
      </w:r>
      <w:proofErr w:type="spellEnd"/>
      <w:r>
        <w:rPr>
          <w:color w:val="000000"/>
        </w:rPr>
        <w:t xml:space="preserve">, 2001).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thought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communication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between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nurse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doctor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regards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changing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patient’s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drug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doctor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Cuban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origin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conversant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English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Arabic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could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relay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message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clearly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colleague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whatever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message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shared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between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two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interpreted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communication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took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place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Language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vital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communication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language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barrier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communication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other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vital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operations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organization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Slade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et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al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n.d</w:t>
      </w:r>
      <w:proofErr w:type="spellEnd"/>
      <w:r>
        <w:rPr>
          <w:color w:val="000000"/>
        </w:rPr>
        <w:t xml:space="preserve">).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evidenced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took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nursing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manager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doctor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agree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regards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change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drug</w:t>
      </w:r>
      <w:proofErr w:type="spellEnd"/>
      <w:r>
        <w:rPr>
          <w:color w:val="000000"/>
        </w:rPr>
        <w:t>. </w:t>
      </w:r>
    </w:p>
    <w:p w14:paraId="1E22A4AE" w14:textId="77777777" w:rsidR="00204371" w:rsidRDefault="00204371" w:rsidP="00204371">
      <w:pPr>
        <w:pStyle w:val="a3"/>
        <w:spacing w:before="0" w:beforeAutospacing="0" w:after="200" w:afterAutospacing="0" w:line="480" w:lineRule="auto"/>
        <w:ind w:firstLine="720"/>
      </w:pPr>
      <w:proofErr w:type="spellStart"/>
      <w:r>
        <w:rPr>
          <w:color w:val="000000"/>
        </w:rPr>
        <w:t>Effective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communication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between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human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requires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concentration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allow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dissect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understand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clarifications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Zydziunaite</w:t>
      </w:r>
      <w:proofErr w:type="spellEnd"/>
      <w:r>
        <w:rPr>
          <w:color w:val="000000"/>
        </w:rPr>
        <w:t xml:space="preserve">, 2012). </w:t>
      </w:r>
      <w:proofErr w:type="spellStart"/>
      <w:r>
        <w:rPr>
          <w:color w:val="000000"/>
        </w:rPr>
        <w:lastRenderedPageBreak/>
        <w:t>Mental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stability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significantly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influences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concentration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individual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discussion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note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my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colleague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psychologically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unstable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arrested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Therefore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concentration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level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work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good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effective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communication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regard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forgot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changes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doctor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ordered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medication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Based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incident</w:t>
      </w:r>
      <w:proofErr w:type="spellEnd"/>
      <w:r>
        <w:rPr>
          <w:color w:val="000000"/>
        </w:rPr>
        <w:t xml:space="preserve">, I </w:t>
      </w:r>
      <w:proofErr w:type="spellStart"/>
      <w:r>
        <w:rPr>
          <w:color w:val="000000"/>
        </w:rPr>
        <w:t>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delighted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enhanced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communication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skills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management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developed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confidence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action</w:t>
      </w:r>
      <w:proofErr w:type="spellEnd"/>
      <w:r>
        <w:rPr>
          <w:color w:val="000000"/>
        </w:rPr>
        <w:t>. </w:t>
      </w:r>
    </w:p>
    <w:p w14:paraId="32147A28" w14:textId="77777777" w:rsidR="00204371" w:rsidRDefault="00204371" w:rsidP="00204371">
      <w:pPr>
        <w:pStyle w:val="a3"/>
        <w:spacing w:before="0" w:beforeAutospacing="0" w:after="200" w:afterAutospacing="0" w:line="480" w:lineRule="auto"/>
      </w:pPr>
      <w:proofErr w:type="spellStart"/>
      <w:r>
        <w:rPr>
          <w:b/>
          <w:bCs/>
          <w:color w:val="000000"/>
          <w:sz w:val="40"/>
          <w:szCs w:val="40"/>
        </w:rPr>
        <w:t>Analysis</w:t>
      </w:r>
      <w:proofErr w:type="spellEnd"/>
      <w:r>
        <w:rPr>
          <w:b/>
          <w:bCs/>
          <w:color w:val="000000"/>
          <w:sz w:val="40"/>
          <w:szCs w:val="40"/>
        </w:rPr>
        <w:t> </w:t>
      </w:r>
    </w:p>
    <w:p w14:paraId="569F2D4B" w14:textId="77777777" w:rsidR="00204371" w:rsidRDefault="00204371" w:rsidP="00204371">
      <w:pPr>
        <w:pStyle w:val="a3"/>
        <w:spacing w:before="0" w:beforeAutospacing="0" w:after="200" w:afterAutospacing="0" w:line="480" w:lineRule="auto"/>
        <w:ind w:firstLine="720"/>
      </w:pP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different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personnel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involved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delivery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healthcare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facility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need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coordination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communication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According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Bach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Grant</w:t>
      </w:r>
      <w:proofErr w:type="spellEnd"/>
      <w:r>
        <w:rPr>
          <w:color w:val="000000"/>
        </w:rPr>
        <w:t xml:space="preserve">, &amp; </w:t>
      </w:r>
      <w:proofErr w:type="spellStart"/>
      <w:r>
        <w:rPr>
          <w:color w:val="000000"/>
        </w:rPr>
        <w:t>Bach</w:t>
      </w:r>
      <w:proofErr w:type="spellEnd"/>
      <w:r>
        <w:rPr>
          <w:color w:val="000000"/>
        </w:rPr>
        <w:t xml:space="preserve">, (2015),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hand-over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nurses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should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include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exchange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vital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betterment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patient’s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Dawson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Taylor-Whilde</w:t>
      </w:r>
      <w:proofErr w:type="spellEnd"/>
      <w:r>
        <w:rPr>
          <w:color w:val="000000"/>
        </w:rPr>
        <w:t xml:space="preserve">, &amp; </w:t>
      </w:r>
      <w:proofErr w:type="spellStart"/>
      <w:r>
        <w:rPr>
          <w:color w:val="000000"/>
        </w:rPr>
        <w:t>Torkington</w:t>
      </w:r>
      <w:proofErr w:type="spellEnd"/>
      <w:r>
        <w:rPr>
          <w:color w:val="000000"/>
        </w:rPr>
        <w:t xml:space="preserve">, (2001), </w:t>
      </w:r>
      <w:proofErr w:type="spellStart"/>
      <w:r>
        <w:rPr>
          <w:color w:val="000000"/>
        </w:rPr>
        <w:t>suggested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need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well-structured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hand-over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exercise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ensure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paramount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shared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during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handover</w:t>
      </w:r>
      <w:proofErr w:type="spellEnd"/>
      <w:r>
        <w:rPr>
          <w:color w:val="000000"/>
        </w:rPr>
        <w:t>. </w:t>
      </w:r>
    </w:p>
    <w:p w14:paraId="33996B24" w14:textId="77777777" w:rsidR="00204371" w:rsidRDefault="00204371" w:rsidP="00204371">
      <w:pPr>
        <w:pStyle w:val="a3"/>
        <w:spacing w:before="0" w:beforeAutospacing="0" w:after="200" w:afterAutospacing="0" w:line="480" w:lineRule="auto"/>
        <w:ind w:firstLine="720"/>
      </w:pPr>
      <w:proofErr w:type="spellStart"/>
      <w:r>
        <w:rPr>
          <w:color w:val="000000"/>
        </w:rPr>
        <w:t>Medication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errors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worse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errors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should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occur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healthcare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facility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setback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towards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patient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recovery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process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incident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medication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error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about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occur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fortunately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enough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issue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tackled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before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matters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complicated</w:t>
      </w:r>
      <w:proofErr w:type="spellEnd"/>
      <w:r>
        <w:rPr>
          <w:color w:val="000000"/>
        </w:rPr>
        <w:t xml:space="preserve">. A </w:t>
      </w:r>
      <w:proofErr w:type="spellStart"/>
      <w:r>
        <w:rPr>
          <w:color w:val="000000"/>
        </w:rPr>
        <w:t>breakdown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communication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medication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errors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hospitals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Records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important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communication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provide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reference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incident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organization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Edwards</w:t>
      </w:r>
      <w:proofErr w:type="spellEnd"/>
      <w:r>
        <w:rPr>
          <w:color w:val="000000"/>
        </w:rPr>
        <w:t xml:space="preserve">, 2008).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files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handed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over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colleagues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vital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tracing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errors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verification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purposes</w:t>
      </w:r>
      <w:proofErr w:type="spellEnd"/>
      <w:r>
        <w:rPr>
          <w:color w:val="000000"/>
        </w:rPr>
        <w:t>. </w:t>
      </w:r>
    </w:p>
    <w:p w14:paraId="1FB01634" w14:textId="77777777" w:rsidR="00204371" w:rsidRDefault="00204371" w:rsidP="00204371">
      <w:pPr>
        <w:pStyle w:val="a3"/>
        <w:spacing w:before="0" w:beforeAutospacing="0" w:after="200" w:afterAutospacing="0" w:line="480" w:lineRule="auto"/>
      </w:pPr>
      <w:proofErr w:type="spellStart"/>
      <w:r>
        <w:rPr>
          <w:b/>
          <w:bCs/>
          <w:color w:val="000000"/>
          <w:sz w:val="40"/>
          <w:szCs w:val="40"/>
        </w:rPr>
        <w:t>Conclusion</w:t>
      </w:r>
      <w:proofErr w:type="spellEnd"/>
      <w:r>
        <w:rPr>
          <w:b/>
          <w:bCs/>
          <w:color w:val="000000"/>
          <w:sz w:val="40"/>
          <w:szCs w:val="40"/>
        </w:rPr>
        <w:t> </w:t>
      </w:r>
    </w:p>
    <w:p w14:paraId="41507F5D" w14:textId="77777777" w:rsidR="00204371" w:rsidRDefault="00204371" w:rsidP="00204371">
      <w:pPr>
        <w:pStyle w:val="a3"/>
        <w:spacing w:before="0" w:beforeAutospacing="0" w:after="200" w:afterAutospacing="0" w:line="480" w:lineRule="auto"/>
        <w:ind w:firstLine="720"/>
      </w:pP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incident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actually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served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fundamental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shaping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enhancing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communication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capability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nursing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field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social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life</w:t>
      </w:r>
      <w:proofErr w:type="spellEnd"/>
      <w:r>
        <w:rPr>
          <w:color w:val="000000"/>
        </w:rPr>
        <w:t xml:space="preserve">. I </w:t>
      </w: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taken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into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account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importance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having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total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concentration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while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work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greatly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influence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quality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receive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colleagues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important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services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interpreter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considered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language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barrier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experienced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incident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Medication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errors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wish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healthcare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provider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through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effective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communication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practices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such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errors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avoided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Although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nurse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undergoes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numerous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pressures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safety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should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guiding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rule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personnel</w:t>
      </w:r>
      <w:proofErr w:type="spellEnd"/>
      <w:r>
        <w:rPr>
          <w:color w:val="000000"/>
        </w:rPr>
        <w:t>.</w:t>
      </w:r>
    </w:p>
    <w:p w14:paraId="4832EEA6" w14:textId="77777777" w:rsidR="00204371" w:rsidRDefault="00204371" w:rsidP="00204371">
      <w:pPr>
        <w:pStyle w:val="a3"/>
        <w:spacing w:before="0" w:beforeAutospacing="0" w:after="200" w:afterAutospacing="0" w:line="480" w:lineRule="auto"/>
      </w:pPr>
      <w:proofErr w:type="spellStart"/>
      <w:r>
        <w:rPr>
          <w:b/>
          <w:bCs/>
          <w:color w:val="000000"/>
          <w:sz w:val="40"/>
          <w:szCs w:val="40"/>
        </w:rPr>
        <w:t>Action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plan</w:t>
      </w:r>
      <w:proofErr w:type="spellEnd"/>
      <w:r>
        <w:rPr>
          <w:b/>
          <w:bCs/>
          <w:color w:val="000000"/>
          <w:sz w:val="40"/>
          <w:szCs w:val="40"/>
        </w:rPr>
        <w:t> </w:t>
      </w:r>
    </w:p>
    <w:p w14:paraId="64FA244E" w14:textId="77777777" w:rsidR="00204371" w:rsidRDefault="00204371" w:rsidP="00204371">
      <w:pPr>
        <w:pStyle w:val="a3"/>
        <w:spacing w:before="0" w:beforeAutospacing="0" w:after="200" w:afterAutospacing="0" w:line="480" w:lineRule="auto"/>
        <w:ind w:firstLine="720"/>
      </w:pPr>
      <w:proofErr w:type="spellStart"/>
      <w:r>
        <w:rPr>
          <w:color w:val="000000"/>
        </w:rPr>
        <w:t>Based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incident</w:t>
      </w:r>
      <w:proofErr w:type="spellEnd"/>
      <w:r>
        <w:rPr>
          <w:color w:val="000000"/>
        </w:rPr>
        <w:t xml:space="preserve">, I </w:t>
      </w: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when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shift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ensure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concentration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everything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work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ensure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deliver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quality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services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addition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communication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involves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non-verbal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Therefore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if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good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concentration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able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decode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non-verbal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Lastly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case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pressing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issues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affect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concentration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level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nursing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manager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request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break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ensure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medication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errors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colleague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putting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lives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risk</w:t>
      </w:r>
      <w:proofErr w:type="spellEnd"/>
      <w:r>
        <w:rPr>
          <w:color w:val="000000"/>
        </w:rPr>
        <w:t>. </w:t>
      </w:r>
    </w:p>
    <w:p w14:paraId="6B4FA18B" w14:textId="77777777" w:rsidR="00204371" w:rsidRDefault="00204371" w:rsidP="00204371">
      <w:pPr>
        <w:pStyle w:val="a3"/>
        <w:spacing w:before="0" w:beforeAutospacing="0" w:after="200" w:afterAutospacing="0" w:line="480" w:lineRule="auto"/>
      </w:pPr>
      <w:proofErr w:type="spellStart"/>
      <w:r>
        <w:rPr>
          <w:b/>
          <w:bCs/>
          <w:color w:val="000000"/>
          <w:sz w:val="40"/>
          <w:szCs w:val="40"/>
        </w:rPr>
        <w:t>References</w:t>
      </w:r>
      <w:proofErr w:type="spellEnd"/>
    </w:p>
    <w:p w14:paraId="68F55033" w14:textId="77777777" w:rsidR="00204371" w:rsidRDefault="00204371" w:rsidP="00204371">
      <w:pPr>
        <w:pStyle w:val="a3"/>
        <w:shd w:val="clear" w:color="auto" w:fill="FFFFFF"/>
        <w:spacing w:before="0" w:beforeAutospacing="0" w:after="0" w:afterAutospacing="0" w:line="480" w:lineRule="auto"/>
        <w:ind w:right="75" w:firstLine="850"/>
      </w:pPr>
      <w:proofErr w:type="spellStart"/>
      <w:r>
        <w:rPr>
          <w:color w:val="000000"/>
        </w:rPr>
        <w:t>Allcorn</w:t>
      </w:r>
      <w:proofErr w:type="spellEnd"/>
      <w:r>
        <w:rPr>
          <w:color w:val="000000"/>
        </w:rPr>
        <w:t xml:space="preserve">, S., &amp; </w:t>
      </w:r>
      <w:proofErr w:type="spellStart"/>
      <w:r>
        <w:rPr>
          <w:color w:val="000000"/>
        </w:rPr>
        <w:t>Stein</w:t>
      </w:r>
      <w:proofErr w:type="spellEnd"/>
      <w:r>
        <w:rPr>
          <w:color w:val="000000"/>
        </w:rPr>
        <w:t>, H. F. (2015). </w:t>
      </w:r>
      <w:proofErr w:type="spellStart"/>
      <w:r>
        <w:rPr>
          <w:i/>
          <w:iCs/>
          <w:color w:val="000000"/>
        </w:rPr>
        <w:t>The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dysfunctional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workplace</w:t>
      </w:r>
      <w:proofErr w:type="spellEnd"/>
      <w:r>
        <w:rPr>
          <w:i/>
          <w:iCs/>
          <w:color w:val="000000"/>
        </w:rPr>
        <w:t xml:space="preserve">: </w:t>
      </w:r>
      <w:proofErr w:type="spellStart"/>
      <w:r>
        <w:rPr>
          <w:i/>
          <w:iCs/>
          <w:color w:val="000000"/>
        </w:rPr>
        <w:t>Theory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stories</w:t>
      </w:r>
      <w:proofErr w:type="spellEnd"/>
      <w:r>
        <w:rPr>
          <w:i/>
          <w:iCs/>
          <w:color w:val="000000"/>
        </w:rPr>
        <w:t xml:space="preserve">, </w:t>
      </w:r>
      <w:proofErr w:type="spellStart"/>
      <w:r>
        <w:rPr>
          <w:i/>
          <w:iCs/>
          <w:color w:val="000000"/>
        </w:rPr>
        <w:t>and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practice</w:t>
      </w:r>
      <w:proofErr w:type="spellEnd"/>
      <w:r>
        <w:rPr>
          <w:color w:val="000000"/>
        </w:rPr>
        <w:t>.</w:t>
      </w:r>
    </w:p>
    <w:p w14:paraId="2612945D" w14:textId="77777777" w:rsidR="00204371" w:rsidRDefault="00204371" w:rsidP="00204371">
      <w:pPr>
        <w:pStyle w:val="a3"/>
        <w:shd w:val="clear" w:color="auto" w:fill="FFFFFF"/>
        <w:spacing w:before="0" w:beforeAutospacing="0" w:after="0" w:afterAutospacing="0" w:line="480" w:lineRule="auto"/>
        <w:ind w:right="75" w:firstLine="850"/>
      </w:pPr>
      <w:proofErr w:type="spellStart"/>
      <w:r>
        <w:rPr>
          <w:color w:val="000000"/>
        </w:rPr>
        <w:t>Bach</w:t>
      </w:r>
      <w:proofErr w:type="spellEnd"/>
      <w:r>
        <w:rPr>
          <w:color w:val="000000"/>
        </w:rPr>
        <w:t xml:space="preserve">, S., </w:t>
      </w:r>
      <w:proofErr w:type="spellStart"/>
      <w:r>
        <w:rPr>
          <w:color w:val="000000"/>
        </w:rPr>
        <w:t>Grant</w:t>
      </w:r>
      <w:proofErr w:type="spellEnd"/>
      <w:r>
        <w:rPr>
          <w:color w:val="000000"/>
        </w:rPr>
        <w:t xml:space="preserve">, A., &amp; </w:t>
      </w:r>
      <w:proofErr w:type="spellStart"/>
      <w:r>
        <w:rPr>
          <w:color w:val="000000"/>
        </w:rPr>
        <w:t>Bach</w:t>
      </w:r>
      <w:proofErr w:type="spellEnd"/>
      <w:r>
        <w:rPr>
          <w:color w:val="000000"/>
        </w:rPr>
        <w:t>, S. (2015). </w:t>
      </w:r>
      <w:proofErr w:type="spellStart"/>
      <w:r>
        <w:rPr>
          <w:i/>
          <w:iCs/>
          <w:color w:val="000000"/>
        </w:rPr>
        <w:t>Communication</w:t>
      </w:r>
      <w:proofErr w:type="spellEnd"/>
      <w:r>
        <w:rPr>
          <w:i/>
          <w:iCs/>
          <w:color w:val="000000"/>
        </w:rPr>
        <w:t xml:space="preserve"> &amp; </w:t>
      </w:r>
      <w:proofErr w:type="spellStart"/>
      <w:r>
        <w:rPr>
          <w:i/>
          <w:iCs/>
          <w:color w:val="000000"/>
        </w:rPr>
        <w:t>interpersonal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skills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in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nursing</w:t>
      </w:r>
      <w:proofErr w:type="spellEnd"/>
      <w:r>
        <w:rPr>
          <w:color w:val="000000"/>
        </w:rPr>
        <w:t>.</w:t>
      </w:r>
    </w:p>
    <w:p w14:paraId="31D2737A" w14:textId="77777777" w:rsidR="00204371" w:rsidRDefault="00204371" w:rsidP="00204371">
      <w:pPr>
        <w:pStyle w:val="a3"/>
        <w:shd w:val="clear" w:color="auto" w:fill="FFFFFF"/>
        <w:spacing w:before="0" w:beforeAutospacing="0" w:after="0" w:afterAutospacing="0" w:line="480" w:lineRule="auto"/>
        <w:ind w:right="75" w:firstLine="850"/>
      </w:pPr>
      <w:proofErr w:type="spellStart"/>
      <w:r>
        <w:rPr>
          <w:color w:val="000000"/>
        </w:rPr>
        <w:t>Blackman</w:t>
      </w:r>
      <w:proofErr w:type="spellEnd"/>
      <w:r>
        <w:rPr>
          <w:color w:val="000000"/>
        </w:rPr>
        <w:t xml:space="preserve">, L., &amp; </w:t>
      </w:r>
      <w:proofErr w:type="spellStart"/>
      <w:r>
        <w:rPr>
          <w:color w:val="000000"/>
        </w:rPr>
        <w:t>Walkerdine</w:t>
      </w:r>
      <w:proofErr w:type="spellEnd"/>
      <w:r>
        <w:rPr>
          <w:color w:val="000000"/>
        </w:rPr>
        <w:t xml:space="preserve">, V. (2001). </w:t>
      </w:r>
      <w:proofErr w:type="spellStart"/>
      <w:r>
        <w:rPr>
          <w:color w:val="000000"/>
        </w:rPr>
        <w:t>Communication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breakdown</w:t>
      </w:r>
      <w:proofErr w:type="spellEnd"/>
      <w:r>
        <w:rPr>
          <w:color w:val="000000"/>
        </w:rPr>
        <w:t>. </w:t>
      </w:r>
      <w:proofErr w:type="spellStart"/>
      <w:r>
        <w:rPr>
          <w:i/>
          <w:iCs/>
          <w:color w:val="000000"/>
        </w:rPr>
        <w:t>Mass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Hysteria</w:t>
      </w:r>
      <w:proofErr w:type="spellEnd"/>
      <w:r>
        <w:rPr>
          <w:color w:val="000000"/>
        </w:rPr>
        <w:t>, 16-25. </w:t>
      </w:r>
    </w:p>
    <w:p w14:paraId="71A4D1EE" w14:textId="77777777" w:rsidR="00204371" w:rsidRDefault="00204371" w:rsidP="00204371">
      <w:pPr>
        <w:pStyle w:val="a3"/>
        <w:shd w:val="clear" w:color="auto" w:fill="FFFFFF"/>
        <w:spacing w:before="0" w:beforeAutospacing="0" w:after="0" w:afterAutospacing="0" w:line="480" w:lineRule="auto"/>
        <w:ind w:right="75" w:firstLine="850"/>
      </w:pPr>
      <w:proofErr w:type="spellStart"/>
      <w:r>
        <w:rPr>
          <w:color w:val="000000"/>
        </w:rPr>
        <w:t>Dawson</w:t>
      </w:r>
      <w:proofErr w:type="spellEnd"/>
      <w:r>
        <w:rPr>
          <w:color w:val="000000"/>
        </w:rPr>
        <w:t xml:space="preserve">, J., </w:t>
      </w:r>
      <w:proofErr w:type="spellStart"/>
      <w:r>
        <w:rPr>
          <w:color w:val="000000"/>
        </w:rPr>
        <w:t>Taylor-Whilde</w:t>
      </w:r>
      <w:proofErr w:type="spellEnd"/>
      <w:r>
        <w:rPr>
          <w:color w:val="000000"/>
        </w:rPr>
        <w:t xml:space="preserve">, E., &amp; </w:t>
      </w:r>
      <w:proofErr w:type="spellStart"/>
      <w:r>
        <w:rPr>
          <w:color w:val="000000"/>
        </w:rPr>
        <w:t>Torkington</w:t>
      </w:r>
      <w:proofErr w:type="spellEnd"/>
      <w:r>
        <w:rPr>
          <w:color w:val="000000"/>
        </w:rPr>
        <w:t>, S. (2001). </w:t>
      </w:r>
      <w:proofErr w:type="spellStart"/>
      <w:r>
        <w:rPr>
          <w:i/>
          <w:iCs/>
          <w:color w:val="000000"/>
        </w:rPr>
        <w:t>Clinical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effectiveness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in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nursing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practice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London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Whurr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Publishers</w:t>
      </w:r>
      <w:proofErr w:type="spellEnd"/>
      <w:r>
        <w:rPr>
          <w:color w:val="000000"/>
        </w:rPr>
        <w:t>.</w:t>
      </w:r>
    </w:p>
    <w:p w14:paraId="5B1683A8" w14:textId="77777777" w:rsidR="00204371" w:rsidRDefault="00204371" w:rsidP="00204371">
      <w:pPr>
        <w:pStyle w:val="a3"/>
        <w:shd w:val="clear" w:color="auto" w:fill="FFFFFF"/>
        <w:spacing w:before="0" w:beforeAutospacing="0" w:after="0" w:afterAutospacing="0" w:line="480" w:lineRule="auto"/>
        <w:ind w:right="75" w:firstLine="850"/>
      </w:pPr>
      <w:proofErr w:type="spellStart"/>
      <w:r>
        <w:rPr>
          <w:color w:val="000000"/>
        </w:rPr>
        <w:lastRenderedPageBreak/>
        <w:t>Edwards</w:t>
      </w:r>
      <w:proofErr w:type="spellEnd"/>
      <w:r>
        <w:rPr>
          <w:color w:val="000000"/>
        </w:rPr>
        <w:t>, M. (2008). </w:t>
      </w:r>
      <w:proofErr w:type="spellStart"/>
      <w:r>
        <w:rPr>
          <w:i/>
          <w:iCs/>
          <w:color w:val="000000"/>
        </w:rPr>
        <w:t>The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informed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practice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nurse</w:t>
      </w:r>
      <w:proofErr w:type="spellEnd"/>
      <w:r>
        <w:rPr>
          <w:color w:val="000000"/>
        </w:rPr>
        <w:t>.</w:t>
      </w:r>
    </w:p>
    <w:p w14:paraId="09C5A8F7" w14:textId="77777777" w:rsidR="00204371" w:rsidRDefault="00204371" w:rsidP="00204371">
      <w:pPr>
        <w:pStyle w:val="a3"/>
        <w:shd w:val="clear" w:color="auto" w:fill="FFFFFF"/>
        <w:spacing w:before="0" w:beforeAutospacing="0" w:after="0" w:afterAutospacing="0" w:line="480" w:lineRule="auto"/>
        <w:ind w:right="75" w:firstLine="850"/>
      </w:pPr>
      <w:proofErr w:type="spellStart"/>
      <w:r>
        <w:rPr>
          <w:color w:val="000000"/>
        </w:rPr>
        <w:t>Jandt</w:t>
      </w:r>
      <w:proofErr w:type="spellEnd"/>
      <w:r>
        <w:rPr>
          <w:color w:val="000000"/>
        </w:rPr>
        <w:t>, F. E. (2001). </w:t>
      </w:r>
      <w:proofErr w:type="spellStart"/>
      <w:r>
        <w:rPr>
          <w:i/>
          <w:iCs/>
          <w:color w:val="000000"/>
        </w:rPr>
        <w:t>Intercultural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communication</w:t>
      </w:r>
      <w:proofErr w:type="spellEnd"/>
      <w:r>
        <w:rPr>
          <w:i/>
          <w:iCs/>
          <w:color w:val="000000"/>
        </w:rPr>
        <w:t xml:space="preserve">: </w:t>
      </w:r>
      <w:proofErr w:type="spellStart"/>
      <w:r>
        <w:rPr>
          <w:i/>
          <w:iCs/>
          <w:color w:val="000000"/>
        </w:rPr>
        <w:t>An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introduction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Thousand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Oaks</w:t>
      </w:r>
      <w:proofErr w:type="spellEnd"/>
      <w:r>
        <w:rPr>
          <w:color w:val="000000"/>
        </w:rPr>
        <w:t xml:space="preserve">, CA: </w:t>
      </w:r>
      <w:proofErr w:type="spellStart"/>
      <w:r>
        <w:rPr>
          <w:color w:val="000000"/>
        </w:rPr>
        <w:t>Sage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Publications</w:t>
      </w:r>
      <w:proofErr w:type="spellEnd"/>
      <w:r>
        <w:rPr>
          <w:color w:val="000000"/>
        </w:rPr>
        <w:t>.</w:t>
      </w:r>
    </w:p>
    <w:p w14:paraId="7EEFB28A" w14:textId="77777777" w:rsidR="00204371" w:rsidRDefault="00204371" w:rsidP="00204371">
      <w:pPr>
        <w:pStyle w:val="a3"/>
        <w:shd w:val="clear" w:color="auto" w:fill="FFFFFF"/>
        <w:spacing w:before="0" w:beforeAutospacing="0" w:after="0" w:afterAutospacing="0" w:line="480" w:lineRule="auto"/>
        <w:ind w:right="75" w:firstLine="850"/>
      </w:pPr>
      <w:proofErr w:type="spellStart"/>
      <w:r>
        <w:rPr>
          <w:color w:val="000000"/>
        </w:rPr>
        <w:t>Krautscheid</w:t>
      </w:r>
      <w:proofErr w:type="spellEnd"/>
      <w:r>
        <w:rPr>
          <w:color w:val="000000"/>
        </w:rPr>
        <w:t xml:space="preserve">, L. C. (2008). </w:t>
      </w:r>
      <w:proofErr w:type="spellStart"/>
      <w:r>
        <w:rPr>
          <w:color w:val="000000"/>
        </w:rPr>
        <w:t>Improving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Communication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Healthcare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Providers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Preparing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Student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Nurses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Practice</w:t>
      </w:r>
      <w:proofErr w:type="spellEnd"/>
      <w:r>
        <w:rPr>
          <w:color w:val="000000"/>
        </w:rPr>
        <w:t>. </w:t>
      </w:r>
      <w:proofErr w:type="spellStart"/>
      <w:r>
        <w:rPr>
          <w:i/>
          <w:iCs/>
          <w:color w:val="000000"/>
        </w:rPr>
        <w:t>International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Journal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of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Nursing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Education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Scholarship</w:t>
      </w:r>
      <w:proofErr w:type="spellEnd"/>
      <w:r>
        <w:rPr>
          <w:color w:val="000000"/>
        </w:rPr>
        <w:t>, </w:t>
      </w:r>
      <w:r>
        <w:rPr>
          <w:i/>
          <w:iCs/>
          <w:color w:val="000000"/>
        </w:rPr>
        <w:t>5</w:t>
      </w:r>
      <w:r>
        <w:rPr>
          <w:color w:val="000000"/>
        </w:rPr>
        <w:t>(1), 1-13. </w:t>
      </w:r>
    </w:p>
    <w:p w14:paraId="4CA15BC8" w14:textId="77777777" w:rsidR="00204371" w:rsidRDefault="00204371" w:rsidP="00204371">
      <w:pPr>
        <w:pStyle w:val="a3"/>
        <w:shd w:val="clear" w:color="auto" w:fill="FFFFFF"/>
        <w:spacing w:before="0" w:beforeAutospacing="0" w:after="0" w:afterAutospacing="0" w:line="480" w:lineRule="auto"/>
        <w:ind w:right="75" w:firstLine="850"/>
      </w:pPr>
      <w:proofErr w:type="spellStart"/>
      <w:r>
        <w:rPr>
          <w:color w:val="000000"/>
        </w:rPr>
        <w:t>Slade</w:t>
      </w:r>
      <w:proofErr w:type="spellEnd"/>
      <w:r>
        <w:rPr>
          <w:color w:val="000000"/>
        </w:rPr>
        <w:t xml:space="preserve">, D., </w:t>
      </w:r>
      <w:proofErr w:type="spellStart"/>
      <w:r>
        <w:rPr>
          <w:color w:val="000000"/>
        </w:rPr>
        <w:t>Eggins</w:t>
      </w:r>
      <w:proofErr w:type="spellEnd"/>
      <w:r>
        <w:rPr>
          <w:color w:val="000000"/>
        </w:rPr>
        <w:t xml:space="preserve">, S., </w:t>
      </w:r>
      <w:proofErr w:type="spellStart"/>
      <w:r>
        <w:rPr>
          <w:color w:val="000000"/>
        </w:rPr>
        <w:t>Geddes</w:t>
      </w:r>
      <w:proofErr w:type="spellEnd"/>
      <w:r>
        <w:rPr>
          <w:color w:val="000000"/>
        </w:rPr>
        <w:t xml:space="preserve">, F., </w:t>
      </w:r>
      <w:proofErr w:type="spellStart"/>
      <w:r>
        <w:rPr>
          <w:color w:val="000000"/>
        </w:rPr>
        <w:t>Watson</w:t>
      </w:r>
      <w:proofErr w:type="spellEnd"/>
      <w:r>
        <w:rPr>
          <w:color w:val="000000"/>
        </w:rPr>
        <w:t xml:space="preserve">, B., </w:t>
      </w:r>
      <w:proofErr w:type="spellStart"/>
      <w:r>
        <w:rPr>
          <w:color w:val="000000"/>
        </w:rPr>
        <w:t>Manias</w:t>
      </w:r>
      <w:proofErr w:type="spellEnd"/>
      <w:r>
        <w:rPr>
          <w:color w:val="000000"/>
        </w:rPr>
        <w:t xml:space="preserve">, E., </w:t>
      </w:r>
      <w:proofErr w:type="spellStart"/>
      <w:r>
        <w:rPr>
          <w:color w:val="000000"/>
        </w:rPr>
        <w:t>Bear</w:t>
      </w:r>
      <w:proofErr w:type="spellEnd"/>
      <w:r>
        <w:rPr>
          <w:color w:val="000000"/>
        </w:rPr>
        <w:t xml:space="preserve">, J., &amp; </w:t>
      </w:r>
      <w:proofErr w:type="spellStart"/>
      <w:r>
        <w:rPr>
          <w:color w:val="000000"/>
        </w:rPr>
        <w:t>Pirone</w:t>
      </w:r>
      <w:proofErr w:type="spellEnd"/>
      <w:r>
        <w:rPr>
          <w:color w:val="000000"/>
        </w:rPr>
        <w:t>, C. (</w:t>
      </w:r>
      <w:proofErr w:type="spellStart"/>
      <w:r>
        <w:rPr>
          <w:color w:val="000000"/>
        </w:rPr>
        <w:t>n.d</w:t>
      </w:r>
      <w:proofErr w:type="spellEnd"/>
      <w:r>
        <w:rPr>
          <w:color w:val="000000"/>
        </w:rPr>
        <w:t xml:space="preserve">.). 1. </w:t>
      </w:r>
      <w:proofErr w:type="spellStart"/>
      <w:r>
        <w:rPr>
          <w:color w:val="000000"/>
        </w:rPr>
        <w:t>Effective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communication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clinical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handover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challenges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risks</w:t>
      </w:r>
      <w:proofErr w:type="spellEnd"/>
      <w:r>
        <w:rPr>
          <w:color w:val="000000"/>
        </w:rPr>
        <w:t>. </w:t>
      </w:r>
      <w:proofErr w:type="spellStart"/>
      <w:r>
        <w:rPr>
          <w:i/>
          <w:iCs/>
          <w:color w:val="000000"/>
        </w:rPr>
        <w:t>Effective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Communication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in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Clinical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Handover</w:t>
      </w:r>
      <w:proofErr w:type="spellEnd"/>
      <w:r>
        <w:rPr>
          <w:color w:val="000000"/>
        </w:rPr>
        <w:t>. </w:t>
      </w:r>
    </w:p>
    <w:p w14:paraId="654AE70A" w14:textId="77777777" w:rsidR="00204371" w:rsidRDefault="00204371" w:rsidP="00204371">
      <w:pPr>
        <w:pStyle w:val="a3"/>
        <w:shd w:val="clear" w:color="auto" w:fill="FFFFFF"/>
        <w:spacing w:before="0" w:beforeAutospacing="0" w:after="0" w:afterAutospacing="0" w:line="480" w:lineRule="auto"/>
        <w:ind w:right="75" w:firstLine="850"/>
      </w:pPr>
      <w:proofErr w:type="spellStart"/>
      <w:r>
        <w:rPr>
          <w:color w:val="000000"/>
        </w:rPr>
        <w:t>Thompson</w:t>
      </w:r>
      <w:proofErr w:type="spellEnd"/>
      <w:r>
        <w:rPr>
          <w:color w:val="000000"/>
        </w:rPr>
        <w:t xml:space="preserve">, N. (2018). </w:t>
      </w:r>
      <w:proofErr w:type="spellStart"/>
      <w:r>
        <w:rPr>
          <w:color w:val="000000"/>
        </w:rPr>
        <w:t>Understanding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Communication</w:t>
      </w:r>
      <w:proofErr w:type="spellEnd"/>
      <w:r>
        <w:rPr>
          <w:color w:val="000000"/>
        </w:rPr>
        <w:t>. </w:t>
      </w:r>
      <w:proofErr w:type="spellStart"/>
      <w:r>
        <w:rPr>
          <w:i/>
          <w:iCs/>
          <w:color w:val="000000"/>
        </w:rPr>
        <w:t>Effective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Communication</w:t>
      </w:r>
      <w:proofErr w:type="spellEnd"/>
      <w:r>
        <w:rPr>
          <w:color w:val="000000"/>
        </w:rPr>
        <w:t>, 11-39. </w:t>
      </w:r>
    </w:p>
    <w:p w14:paraId="058E4D3E" w14:textId="77777777" w:rsidR="00204371" w:rsidRDefault="00204371" w:rsidP="00204371">
      <w:pPr>
        <w:pStyle w:val="a3"/>
        <w:shd w:val="clear" w:color="auto" w:fill="FFFFFF"/>
        <w:spacing w:before="0" w:beforeAutospacing="0" w:after="0" w:afterAutospacing="0" w:line="480" w:lineRule="auto"/>
        <w:ind w:right="75" w:firstLine="850"/>
      </w:pPr>
      <w:proofErr w:type="spellStart"/>
      <w:r>
        <w:rPr>
          <w:color w:val="000000"/>
        </w:rPr>
        <w:t>Zydziunaite</w:t>
      </w:r>
      <w:proofErr w:type="spellEnd"/>
      <w:r>
        <w:rPr>
          <w:color w:val="000000"/>
        </w:rPr>
        <w:t xml:space="preserve">, V. (2012). </w:t>
      </w:r>
      <w:proofErr w:type="spellStart"/>
      <w:r>
        <w:rPr>
          <w:color w:val="000000"/>
        </w:rPr>
        <w:t>Challenges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Issues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Nursing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Leadership</w:t>
      </w:r>
      <w:proofErr w:type="spellEnd"/>
      <w:r>
        <w:rPr>
          <w:color w:val="000000"/>
        </w:rPr>
        <w:t>. </w:t>
      </w:r>
      <w:proofErr w:type="spellStart"/>
      <w:r>
        <w:rPr>
          <w:i/>
          <w:iCs/>
          <w:color w:val="000000"/>
        </w:rPr>
        <w:t>Journal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of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Nursing</w:t>
      </w:r>
      <w:proofErr w:type="spellEnd"/>
      <w:r>
        <w:rPr>
          <w:i/>
          <w:iCs/>
          <w:color w:val="000000"/>
        </w:rPr>
        <w:t xml:space="preserve"> &amp; </w:t>
      </w:r>
      <w:proofErr w:type="spellStart"/>
      <w:r>
        <w:rPr>
          <w:i/>
          <w:iCs/>
          <w:color w:val="000000"/>
        </w:rPr>
        <w:t>Care</w:t>
      </w:r>
      <w:proofErr w:type="spellEnd"/>
      <w:r>
        <w:rPr>
          <w:color w:val="000000"/>
        </w:rPr>
        <w:t>, </w:t>
      </w:r>
      <w:r>
        <w:rPr>
          <w:i/>
          <w:iCs/>
          <w:color w:val="000000"/>
        </w:rPr>
        <w:t>01</w:t>
      </w:r>
      <w:r>
        <w:rPr>
          <w:color w:val="000000"/>
        </w:rPr>
        <w:t>(04). </w:t>
      </w:r>
    </w:p>
    <w:p w14:paraId="106B0A0E" w14:textId="77777777" w:rsidR="005C00D7" w:rsidRDefault="005C00D7"/>
    <w:sectPr w:rsidR="005C0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57E"/>
    <w:rsid w:val="00204371"/>
    <w:rsid w:val="005C00D7"/>
    <w:rsid w:val="006C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CAF81-6349-44C1-8F88-4A5630B02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4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3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1929</Words>
  <Characters>10998</Characters>
  <Application>Microsoft Office Word</Application>
  <DocSecurity>0</DocSecurity>
  <Lines>91</Lines>
  <Paragraphs>25</Paragraphs>
  <ScaleCrop>false</ScaleCrop>
  <Company/>
  <LinksUpToDate>false</LinksUpToDate>
  <CharactersWithSpaces>12902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Vladyslava Yaduta</dc:creator>
  <cp:keywords/>
  <dc:description/>
  <cp:lastModifiedBy>Vladyslava Yaduta</cp:lastModifiedBy>
  <cp:revision>3</cp:revision>
  <dcterms:created xsi:type="dcterms:W3CDTF">2023-02-24T13:21:00Z</dcterms:created>
  <dcterms:modified xsi:type="dcterms:W3CDTF">2023-02-24T13:22:00Z</dcterms:modified>
</cp:coreProperties>
</file>