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F292A" w14:textId="77777777" w:rsidR="004B7DDD" w:rsidRPr="004B7DDD" w:rsidRDefault="004B7DDD" w:rsidP="004B7DDD">
      <w:pPr>
        <w:spacing w:after="160" w:line="480" w:lineRule="auto"/>
        <w:jc w:val="center"/>
        <w:rPr>
          <w:rFonts w:ascii="Times New Roman" w:eastAsia="Times New Roman" w:hAnsi="Times New Roman" w:cs="Times New Roman"/>
          <w:sz w:val="24"/>
          <w:szCs w:val="24"/>
          <w:lang/>
        </w:rPr>
      </w:pPr>
      <w:r w:rsidRPr="004B7DDD">
        <w:rPr>
          <w:rFonts w:ascii="Times New Roman" w:eastAsia="Times New Roman" w:hAnsi="Times New Roman" w:cs="Times New Roman"/>
          <w:b/>
          <w:bCs/>
          <w:color w:val="000000"/>
          <w:sz w:val="48"/>
          <w:szCs w:val="48"/>
          <w:lang/>
        </w:rPr>
        <w:t>Sexual and Reproductive Dimensions of Women's Health</w:t>
      </w:r>
    </w:p>
    <w:p w14:paraId="6B0B091F" w14:textId="77777777" w:rsidR="004B7DDD" w:rsidRPr="004B7DDD" w:rsidRDefault="004B7DDD" w:rsidP="004B7DDD">
      <w:pPr>
        <w:spacing w:after="160" w:line="480" w:lineRule="auto"/>
        <w:ind w:firstLine="720"/>
        <w:rPr>
          <w:rFonts w:ascii="Times New Roman" w:eastAsia="Times New Roman" w:hAnsi="Times New Roman" w:cs="Times New Roman"/>
          <w:sz w:val="24"/>
          <w:szCs w:val="24"/>
          <w:lang/>
        </w:rPr>
      </w:pPr>
      <w:r w:rsidRPr="004B7DDD">
        <w:rPr>
          <w:rFonts w:ascii="Times New Roman" w:eastAsia="Times New Roman" w:hAnsi="Times New Roman" w:cs="Times New Roman"/>
          <w:color w:val="000000"/>
          <w:sz w:val="24"/>
          <w:szCs w:val="24"/>
          <w:lang/>
        </w:rPr>
        <w:t>Changes occur in the society to inform the legislations that govern the sexual and reproductive health of women. Activists have fought for modification of legislations in order to ensure that women get access to safe and quality health care services at all time. The current freedom and rights that women enjoy were unavailable in previous years such as 1960 (LaRosa, Alexander, &amp; Bader, 2016). Therefore, in case I lived and gotten pregnant in 1960, my choices would have been restricted to carrying the pregnancy to term, adoption of the delivered baby or risking an illegal abortion. I would have an option of maintaining the pregnancy for nine months and delivering the baby. Alongside the term delivery, I would involve the child adoption services in case I was not ready to become a parent. </w:t>
      </w:r>
    </w:p>
    <w:p w14:paraId="2169D470" w14:textId="77777777" w:rsidR="004B7DDD" w:rsidRPr="004B7DDD" w:rsidRDefault="004B7DDD" w:rsidP="004B7DDD">
      <w:pPr>
        <w:spacing w:after="160" w:line="480" w:lineRule="auto"/>
        <w:ind w:firstLine="720"/>
        <w:rPr>
          <w:rFonts w:ascii="Times New Roman" w:eastAsia="Times New Roman" w:hAnsi="Times New Roman" w:cs="Times New Roman"/>
          <w:sz w:val="24"/>
          <w:szCs w:val="24"/>
          <w:lang/>
        </w:rPr>
      </w:pPr>
      <w:r w:rsidRPr="004B7DDD">
        <w:rPr>
          <w:rFonts w:ascii="Times New Roman" w:eastAsia="Times New Roman" w:hAnsi="Times New Roman" w:cs="Times New Roman"/>
          <w:color w:val="000000"/>
          <w:sz w:val="24"/>
          <w:szCs w:val="24"/>
          <w:lang/>
        </w:rPr>
        <w:t xml:space="preserve">Conversely, I would face challenges in procuring a safe abortion since legislation did not favor abortion practices in the country during this era. For instance, abortion was illegal in the United States in 1960s and the Congress passed the Hyde Amendment law in 1973 to prohibit use of state funds to pay for abortion expenses unless when the life of the expectant woman was at risk (LaRosa et al., 2016). Therefore, I would have limited chances of procuring safe abortion regardless of my concerns about the pregnancy. Besides, the U.S. Congress legalized abortion in 1973 on the basis of the women’s right to privacy in the </w:t>
      </w:r>
      <w:r w:rsidRPr="004B7DDD">
        <w:rPr>
          <w:rFonts w:ascii="Times New Roman" w:eastAsia="Times New Roman" w:hAnsi="Times New Roman" w:cs="Times New Roman"/>
          <w:i/>
          <w:iCs/>
          <w:color w:val="000000"/>
          <w:sz w:val="24"/>
          <w:szCs w:val="24"/>
          <w:lang/>
        </w:rPr>
        <w:t>Roe v. Wade</w:t>
      </w:r>
      <w:r w:rsidRPr="004B7DDD">
        <w:rPr>
          <w:rFonts w:ascii="Times New Roman" w:eastAsia="Times New Roman" w:hAnsi="Times New Roman" w:cs="Times New Roman"/>
          <w:color w:val="000000"/>
          <w:sz w:val="24"/>
          <w:szCs w:val="24"/>
          <w:lang/>
        </w:rPr>
        <w:t xml:space="preserve"> legislation by the Supreme Court (LaRosa et al., 2016). In this case, the current situation is different since women across various states have access to safe abortion services that include different surgical and medical methods of abortion. </w:t>
      </w:r>
    </w:p>
    <w:p w14:paraId="74078EFF" w14:textId="77777777" w:rsidR="004B7DDD" w:rsidRPr="004B7DDD" w:rsidRDefault="004B7DDD" w:rsidP="004B7DDD">
      <w:pPr>
        <w:spacing w:after="160" w:line="480" w:lineRule="auto"/>
        <w:rPr>
          <w:rFonts w:ascii="Times New Roman" w:eastAsia="Times New Roman" w:hAnsi="Times New Roman" w:cs="Times New Roman"/>
          <w:sz w:val="24"/>
          <w:szCs w:val="24"/>
          <w:lang/>
        </w:rPr>
      </w:pPr>
      <w:r w:rsidRPr="004B7DDD">
        <w:rPr>
          <w:rFonts w:ascii="Times New Roman" w:eastAsia="Times New Roman" w:hAnsi="Times New Roman" w:cs="Times New Roman"/>
          <w:b/>
          <w:bCs/>
          <w:color w:val="000000"/>
          <w:sz w:val="40"/>
          <w:szCs w:val="40"/>
          <w:lang/>
        </w:rPr>
        <w:t>Reference</w:t>
      </w:r>
    </w:p>
    <w:p w14:paraId="6105C352" w14:textId="77777777" w:rsidR="004B7DDD" w:rsidRPr="004B7DDD" w:rsidRDefault="004B7DDD" w:rsidP="004B7DDD">
      <w:pPr>
        <w:spacing w:after="160" w:line="480" w:lineRule="auto"/>
        <w:ind w:firstLine="850"/>
        <w:rPr>
          <w:rFonts w:ascii="Times New Roman" w:eastAsia="Times New Roman" w:hAnsi="Times New Roman" w:cs="Times New Roman"/>
          <w:sz w:val="24"/>
          <w:szCs w:val="24"/>
          <w:lang/>
        </w:rPr>
      </w:pPr>
      <w:r w:rsidRPr="004B7DDD">
        <w:rPr>
          <w:rFonts w:ascii="Times New Roman" w:eastAsia="Times New Roman" w:hAnsi="Times New Roman" w:cs="Times New Roman"/>
          <w:color w:val="222222"/>
          <w:sz w:val="24"/>
          <w:szCs w:val="24"/>
          <w:shd w:val="clear" w:color="auto" w:fill="FFFFFF"/>
          <w:lang/>
        </w:rPr>
        <w:lastRenderedPageBreak/>
        <w:t>LaRosa, J. H., Alexander, W., &amp; Bader, H. (2016). </w:t>
      </w:r>
      <w:r w:rsidRPr="004B7DDD">
        <w:rPr>
          <w:rFonts w:ascii="Times New Roman" w:eastAsia="Times New Roman" w:hAnsi="Times New Roman" w:cs="Times New Roman"/>
          <w:i/>
          <w:iCs/>
          <w:color w:val="222222"/>
          <w:sz w:val="24"/>
          <w:szCs w:val="24"/>
          <w:shd w:val="clear" w:color="auto" w:fill="FFFFFF"/>
          <w:lang/>
        </w:rPr>
        <w:t>New dimensions in women's health</w:t>
      </w:r>
      <w:r w:rsidRPr="004B7DDD">
        <w:rPr>
          <w:rFonts w:ascii="Times New Roman" w:eastAsia="Times New Roman" w:hAnsi="Times New Roman" w:cs="Times New Roman"/>
          <w:color w:val="222222"/>
          <w:sz w:val="24"/>
          <w:szCs w:val="24"/>
          <w:shd w:val="clear" w:color="auto" w:fill="FFFFFF"/>
          <w:lang/>
        </w:rPr>
        <w:t xml:space="preserve"> (7</w:t>
      </w:r>
      <w:r w:rsidRPr="004B7DDD">
        <w:rPr>
          <w:rFonts w:ascii="Times New Roman" w:eastAsia="Times New Roman" w:hAnsi="Times New Roman" w:cs="Times New Roman"/>
          <w:color w:val="222222"/>
          <w:sz w:val="14"/>
          <w:szCs w:val="14"/>
          <w:shd w:val="clear" w:color="auto" w:fill="FFFFFF"/>
          <w:vertAlign w:val="superscript"/>
          <w:lang/>
        </w:rPr>
        <w:t>th</w:t>
      </w:r>
      <w:r w:rsidRPr="004B7DDD">
        <w:rPr>
          <w:rFonts w:ascii="Times New Roman" w:eastAsia="Times New Roman" w:hAnsi="Times New Roman" w:cs="Times New Roman"/>
          <w:color w:val="222222"/>
          <w:sz w:val="24"/>
          <w:szCs w:val="24"/>
          <w:shd w:val="clear" w:color="auto" w:fill="FFFFFF"/>
          <w:lang/>
        </w:rPr>
        <w:t xml:space="preserve"> ed.). Burlington, MA: Jones &amp; Bartlett Publishers.</w:t>
      </w:r>
    </w:p>
    <w:p w14:paraId="164B55DB" w14:textId="040C559D" w:rsidR="000B0E66" w:rsidRPr="004B7DDD" w:rsidRDefault="000B0E66" w:rsidP="004B7DDD"/>
    <w:sectPr w:rsidR="000B0E66" w:rsidRPr="004B7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D7144"/>
    <w:multiLevelType w:val="multilevel"/>
    <w:tmpl w:val="3F7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AAB"/>
    <w:multiLevelType w:val="hybridMultilevel"/>
    <w:tmpl w:val="87BA4D1E"/>
    <w:lvl w:ilvl="0" w:tplc="C57CD0EA">
      <w:start w:val="5"/>
      <w:numFmt w:val="lowerLetter"/>
      <w:lvlText w:val="%1."/>
      <w:lvlJc w:val="left"/>
      <w:pPr>
        <w:tabs>
          <w:tab w:val="num" w:pos="720"/>
        </w:tabs>
        <w:ind w:left="720" w:hanging="360"/>
      </w:pPr>
    </w:lvl>
    <w:lvl w:ilvl="1" w:tplc="4210D790" w:tentative="1">
      <w:start w:val="1"/>
      <w:numFmt w:val="decimal"/>
      <w:lvlText w:val="%2."/>
      <w:lvlJc w:val="left"/>
      <w:pPr>
        <w:tabs>
          <w:tab w:val="num" w:pos="1440"/>
        </w:tabs>
        <w:ind w:left="1440" w:hanging="360"/>
      </w:pPr>
    </w:lvl>
    <w:lvl w:ilvl="2" w:tplc="6C7093E8" w:tentative="1">
      <w:start w:val="1"/>
      <w:numFmt w:val="decimal"/>
      <w:lvlText w:val="%3."/>
      <w:lvlJc w:val="left"/>
      <w:pPr>
        <w:tabs>
          <w:tab w:val="num" w:pos="2160"/>
        </w:tabs>
        <w:ind w:left="2160" w:hanging="360"/>
      </w:pPr>
    </w:lvl>
    <w:lvl w:ilvl="3" w:tplc="D304E044" w:tentative="1">
      <w:start w:val="1"/>
      <w:numFmt w:val="decimal"/>
      <w:lvlText w:val="%4."/>
      <w:lvlJc w:val="left"/>
      <w:pPr>
        <w:tabs>
          <w:tab w:val="num" w:pos="2880"/>
        </w:tabs>
        <w:ind w:left="2880" w:hanging="360"/>
      </w:pPr>
    </w:lvl>
    <w:lvl w:ilvl="4" w:tplc="14208D22" w:tentative="1">
      <w:start w:val="1"/>
      <w:numFmt w:val="decimal"/>
      <w:lvlText w:val="%5."/>
      <w:lvlJc w:val="left"/>
      <w:pPr>
        <w:tabs>
          <w:tab w:val="num" w:pos="3600"/>
        </w:tabs>
        <w:ind w:left="3600" w:hanging="360"/>
      </w:pPr>
    </w:lvl>
    <w:lvl w:ilvl="5" w:tplc="D0D2A71E" w:tentative="1">
      <w:start w:val="1"/>
      <w:numFmt w:val="decimal"/>
      <w:lvlText w:val="%6."/>
      <w:lvlJc w:val="left"/>
      <w:pPr>
        <w:tabs>
          <w:tab w:val="num" w:pos="4320"/>
        </w:tabs>
        <w:ind w:left="4320" w:hanging="360"/>
      </w:pPr>
    </w:lvl>
    <w:lvl w:ilvl="6" w:tplc="B14EAB9E" w:tentative="1">
      <w:start w:val="1"/>
      <w:numFmt w:val="decimal"/>
      <w:lvlText w:val="%7."/>
      <w:lvlJc w:val="left"/>
      <w:pPr>
        <w:tabs>
          <w:tab w:val="num" w:pos="5040"/>
        </w:tabs>
        <w:ind w:left="5040" w:hanging="360"/>
      </w:pPr>
    </w:lvl>
    <w:lvl w:ilvl="7" w:tplc="43CA04FA" w:tentative="1">
      <w:start w:val="1"/>
      <w:numFmt w:val="decimal"/>
      <w:lvlText w:val="%8."/>
      <w:lvlJc w:val="left"/>
      <w:pPr>
        <w:tabs>
          <w:tab w:val="num" w:pos="5760"/>
        </w:tabs>
        <w:ind w:left="5760" w:hanging="360"/>
      </w:pPr>
    </w:lvl>
    <w:lvl w:ilvl="8" w:tplc="4424990A" w:tentative="1">
      <w:start w:val="1"/>
      <w:numFmt w:val="decimal"/>
      <w:lvlText w:val="%9."/>
      <w:lvlJc w:val="left"/>
      <w:pPr>
        <w:tabs>
          <w:tab w:val="num" w:pos="6480"/>
        </w:tabs>
        <w:ind w:left="6480" w:hanging="360"/>
      </w:pPr>
    </w:lvl>
  </w:abstractNum>
  <w:abstractNum w:abstractNumId="7" w15:restartNumberingAfterBreak="0">
    <w:nsid w:val="2C3E0A6F"/>
    <w:multiLevelType w:val="hybridMultilevel"/>
    <w:tmpl w:val="C694B3BA"/>
    <w:lvl w:ilvl="0" w:tplc="836661B0">
      <w:start w:val="2"/>
      <w:numFmt w:val="lowerLetter"/>
      <w:lvlText w:val="%1."/>
      <w:lvlJc w:val="left"/>
      <w:pPr>
        <w:tabs>
          <w:tab w:val="num" w:pos="720"/>
        </w:tabs>
        <w:ind w:left="720" w:hanging="360"/>
      </w:pPr>
    </w:lvl>
    <w:lvl w:ilvl="1" w:tplc="1A1AA7BE" w:tentative="1">
      <w:start w:val="1"/>
      <w:numFmt w:val="decimal"/>
      <w:lvlText w:val="%2."/>
      <w:lvlJc w:val="left"/>
      <w:pPr>
        <w:tabs>
          <w:tab w:val="num" w:pos="1440"/>
        </w:tabs>
        <w:ind w:left="1440" w:hanging="360"/>
      </w:pPr>
    </w:lvl>
    <w:lvl w:ilvl="2" w:tplc="B9A45AE0" w:tentative="1">
      <w:start w:val="1"/>
      <w:numFmt w:val="decimal"/>
      <w:lvlText w:val="%3."/>
      <w:lvlJc w:val="left"/>
      <w:pPr>
        <w:tabs>
          <w:tab w:val="num" w:pos="2160"/>
        </w:tabs>
        <w:ind w:left="2160" w:hanging="360"/>
      </w:pPr>
    </w:lvl>
    <w:lvl w:ilvl="3" w:tplc="D152B328" w:tentative="1">
      <w:start w:val="1"/>
      <w:numFmt w:val="decimal"/>
      <w:lvlText w:val="%4."/>
      <w:lvlJc w:val="left"/>
      <w:pPr>
        <w:tabs>
          <w:tab w:val="num" w:pos="2880"/>
        </w:tabs>
        <w:ind w:left="2880" w:hanging="360"/>
      </w:pPr>
    </w:lvl>
    <w:lvl w:ilvl="4" w:tplc="A092964A" w:tentative="1">
      <w:start w:val="1"/>
      <w:numFmt w:val="decimal"/>
      <w:lvlText w:val="%5."/>
      <w:lvlJc w:val="left"/>
      <w:pPr>
        <w:tabs>
          <w:tab w:val="num" w:pos="3600"/>
        </w:tabs>
        <w:ind w:left="3600" w:hanging="360"/>
      </w:pPr>
    </w:lvl>
    <w:lvl w:ilvl="5" w:tplc="03984970" w:tentative="1">
      <w:start w:val="1"/>
      <w:numFmt w:val="decimal"/>
      <w:lvlText w:val="%6."/>
      <w:lvlJc w:val="left"/>
      <w:pPr>
        <w:tabs>
          <w:tab w:val="num" w:pos="4320"/>
        </w:tabs>
        <w:ind w:left="4320" w:hanging="360"/>
      </w:pPr>
    </w:lvl>
    <w:lvl w:ilvl="6" w:tplc="BBDA34C2" w:tentative="1">
      <w:start w:val="1"/>
      <w:numFmt w:val="decimal"/>
      <w:lvlText w:val="%7."/>
      <w:lvlJc w:val="left"/>
      <w:pPr>
        <w:tabs>
          <w:tab w:val="num" w:pos="5040"/>
        </w:tabs>
        <w:ind w:left="5040" w:hanging="360"/>
      </w:pPr>
    </w:lvl>
    <w:lvl w:ilvl="7" w:tplc="458A36A2" w:tentative="1">
      <w:start w:val="1"/>
      <w:numFmt w:val="decimal"/>
      <w:lvlText w:val="%8."/>
      <w:lvlJc w:val="left"/>
      <w:pPr>
        <w:tabs>
          <w:tab w:val="num" w:pos="5760"/>
        </w:tabs>
        <w:ind w:left="5760" w:hanging="360"/>
      </w:pPr>
    </w:lvl>
    <w:lvl w:ilvl="8" w:tplc="6E5053CE" w:tentative="1">
      <w:start w:val="1"/>
      <w:numFmt w:val="decimal"/>
      <w:lvlText w:val="%9."/>
      <w:lvlJc w:val="left"/>
      <w:pPr>
        <w:tabs>
          <w:tab w:val="num" w:pos="6480"/>
        </w:tabs>
        <w:ind w:left="6480" w:hanging="360"/>
      </w:pPr>
    </w:lvl>
  </w:abstractNum>
  <w:abstractNum w:abstractNumId="8" w15:restartNumberingAfterBreak="0">
    <w:nsid w:val="2FF2164F"/>
    <w:multiLevelType w:val="multilevel"/>
    <w:tmpl w:val="2B10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24946"/>
    <w:multiLevelType w:val="hybridMultilevel"/>
    <w:tmpl w:val="92CC2FD4"/>
    <w:lvl w:ilvl="0" w:tplc="3F54FE8C">
      <w:start w:val="6"/>
      <w:numFmt w:val="lowerLetter"/>
      <w:lvlText w:val="%1."/>
      <w:lvlJc w:val="left"/>
      <w:pPr>
        <w:tabs>
          <w:tab w:val="num" w:pos="720"/>
        </w:tabs>
        <w:ind w:left="720" w:hanging="360"/>
      </w:pPr>
    </w:lvl>
    <w:lvl w:ilvl="1" w:tplc="C6F4FE34" w:tentative="1">
      <w:start w:val="1"/>
      <w:numFmt w:val="decimal"/>
      <w:lvlText w:val="%2."/>
      <w:lvlJc w:val="left"/>
      <w:pPr>
        <w:tabs>
          <w:tab w:val="num" w:pos="1440"/>
        </w:tabs>
        <w:ind w:left="1440" w:hanging="360"/>
      </w:pPr>
    </w:lvl>
    <w:lvl w:ilvl="2" w:tplc="B9A44B60" w:tentative="1">
      <w:start w:val="1"/>
      <w:numFmt w:val="decimal"/>
      <w:lvlText w:val="%3."/>
      <w:lvlJc w:val="left"/>
      <w:pPr>
        <w:tabs>
          <w:tab w:val="num" w:pos="2160"/>
        </w:tabs>
        <w:ind w:left="2160" w:hanging="360"/>
      </w:pPr>
    </w:lvl>
    <w:lvl w:ilvl="3" w:tplc="2722B1EC" w:tentative="1">
      <w:start w:val="1"/>
      <w:numFmt w:val="decimal"/>
      <w:lvlText w:val="%4."/>
      <w:lvlJc w:val="left"/>
      <w:pPr>
        <w:tabs>
          <w:tab w:val="num" w:pos="2880"/>
        </w:tabs>
        <w:ind w:left="2880" w:hanging="360"/>
      </w:pPr>
    </w:lvl>
    <w:lvl w:ilvl="4" w:tplc="3B965F0E" w:tentative="1">
      <w:start w:val="1"/>
      <w:numFmt w:val="decimal"/>
      <w:lvlText w:val="%5."/>
      <w:lvlJc w:val="left"/>
      <w:pPr>
        <w:tabs>
          <w:tab w:val="num" w:pos="3600"/>
        </w:tabs>
        <w:ind w:left="3600" w:hanging="360"/>
      </w:pPr>
    </w:lvl>
    <w:lvl w:ilvl="5" w:tplc="F0C41EAE" w:tentative="1">
      <w:start w:val="1"/>
      <w:numFmt w:val="decimal"/>
      <w:lvlText w:val="%6."/>
      <w:lvlJc w:val="left"/>
      <w:pPr>
        <w:tabs>
          <w:tab w:val="num" w:pos="4320"/>
        </w:tabs>
        <w:ind w:left="4320" w:hanging="360"/>
      </w:pPr>
    </w:lvl>
    <w:lvl w:ilvl="6" w:tplc="3D3E02DE" w:tentative="1">
      <w:start w:val="1"/>
      <w:numFmt w:val="decimal"/>
      <w:lvlText w:val="%7."/>
      <w:lvlJc w:val="left"/>
      <w:pPr>
        <w:tabs>
          <w:tab w:val="num" w:pos="5040"/>
        </w:tabs>
        <w:ind w:left="5040" w:hanging="360"/>
      </w:pPr>
    </w:lvl>
    <w:lvl w:ilvl="7" w:tplc="7A38565A" w:tentative="1">
      <w:start w:val="1"/>
      <w:numFmt w:val="decimal"/>
      <w:lvlText w:val="%8."/>
      <w:lvlJc w:val="left"/>
      <w:pPr>
        <w:tabs>
          <w:tab w:val="num" w:pos="5760"/>
        </w:tabs>
        <w:ind w:left="5760" w:hanging="360"/>
      </w:pPr>
    </w:lvl>
    <w:lvl w:ilvl="8" w:tplc="4B521766" w:tentative="1">
      <w:start w:val="1"/>
      <w:numFmt w:val="decimal"/>
      <w:lvlText w:val="%9."/>
      <w:lvlJc w:val="left"/>
      <w:pPr>
        <w:tabs>
          <w:tab w:val="num" w:pos="6480"/>
        </w:tabs>
        <w:ind w:left="6480" w:hanging="360"/>
      </w:pPr>
    </w:lvl>
  </w:abstractNum>
  <w:abstractNum w:abstractNumId="10"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5D5008"/>
    <w:multiLevelType w:val="hybridMultilevel"/>
    <w:tmpl w:val="1D12816A"/>
    <w:lvl w:ilvl="0" w:tplc="44A4C4AC">
      <w:start w:val="3"/>
      <w:numFmt w:val="lowerLetter"/>
      <w:lvlText w:val="%1."/>
      <w:lvlJc w:val="left"/>
      <w:pPr>
        <w:tabs>
          <w:tab w:val="num" w:pos="720"/>
        </w:tabs>
        <w:ind w:left="720" w:hanging="360"/>
      </w:pPr>
    </w:lvl>
    <w:lvl w:ilvl="1" w:tplc="7194A338" w:tentative="1">
      <w:start w:val="1"/>
      <w:numFmt w:val="decimal"/>
      <w:lvlText w:val="%2."/>
      <w:lvlJc w:val="left"/>
      <w:pPr>
        <w:tabs>
          <w:tab w:val="num" w:pos="1440"/>
        </w:tabs>
        <w:ind w:left="1440" w:hanging="360"/>
      </w:pPr>
    </w:lvl>
    <w:lvl w:ilvl="2" w:tplc="053C40F6" w:tentative="1">
      <w:start w:val="1"/>
      <w:numFmt w:val="decimal"/>
      <w:lvlText w:val="%3."/>
      <w:lvlJc w:val="left"/>
      <w:pPr>
        <w:tabs>
          <w:tab w:val="num" w:pos="2160"/>
        </w:tabs>
        <w:ind w:left="2160" w:hanging="360"/>
      </w:pPr>
    </w:lvl>
    <w:lvl w:ilvl="3" w:tplc="AAD2D5B6" w:tentative="1">
      <w:start w:val="1"/>
      <w:numFmt w:val="decimal"/>
      <w:lvlText w:val="%4."/>
      <w:lvlJc w:val="left"/>
      <w:pPr>
        <w:tabs>
          <w:tab w:val="num" w:pos="2880"/>
        </w:tabs>
        <w:ind w:left="2880" w:hanging="360"/>
      </w:pPr>
    </w:lvl>
    <w:lvl w:ilvl="4" w:tplc="42784A86" w:tentative="1">
      <w:start w:val="1"/>
      <w:numFmt w:val="decimal"/>
      <w:lvlText w:val="%5."/>
      <w:lvlJc w:val="left"/>
      <w:pPr>
        <w:tabs>
          <w:tab w:val="num" w:pos="3600"/>
        </w:tabs>
        <w:ind w:left="3600" w:hanging="360"/>
      </w:pPr>
    </w:lvl>
    <w:lvl w:ilvl="5" w:tplc="84AAE5B4" w:tentative="1">
      <w:start w:val="1"/>
      <w:numFmt w:val="decimal"/>
      <w:lvlText w:val="%6."/>
      <w:lvlJc w:val="left"/>
      <w:pPr>
        <w:tabs>
          <w:tab w:val="num" w:pos="4320"/>
        </w:tabs>
        <w:ind w:left="4320" w:hanging="360"/>
      </w:pPr>
    </w:lvl>
    <w:lvl w:ilvl="6" w:tplc="AFEA1E34" w:tentative="1">
      <w:start w:val="1"/>
      <w:numFmt w:val="decimal"/>
      <w:lvlText w:val="%7."/>
      <w:lvlJc w:val="left"/>
      <w:pPr>
        <w:tabs>
          <w:tab w:val="num" w:pos="5040"/>
        </w:tabs>
        <w:ind w:left="5040" w:hanging="360"/>
      </w:pPr>
    </w:lvl>
    <w:lvl w:ilvl="7" w:tplc="32C2A328" w:tentative="1">
      <w:start w:val="1"/>
      <w:numFmt w:val="decimal"/>
      <w:lvlText w:val="%8."/>
      <w:lvlJc w:val="left"/>
      <w:pPr>
        <w:tabs>
          <w:tab w:val="num" w:pos="5760"/>
        </w:tabs>
        <w:ind w:left="5760" w:hanging="360"/>
      </w:pPr>
    </w:lvl>
    <w:lvl w:ilvl="8" w:tplc="B3EE3418" w:tentative="1">
      <w:start w:val="1"/>
      <w:numFmt w:val="decimal"/>
      <w:lvlText w:val="%9."/>
      <w:lvlJc w:val="left"/>
      <w:pPr>
        <w:tabs>
          <w:tab w:val="num" w:pos="6480"/>
        </w:tabs>
        <w:ind w:left="6480" w:hanging="360"/>
      </w:pPr>
    </w:lvl>
  </w:abstractNum>
  <w:abstractNum w:abstractNumId="15" w15:restartNumberingAfterBreak="0">
    <w:nsid w:val="54366748"/>
    <w:multiLevelType w:val="multilevel"/>
    <w:tmpl w:val="FDA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D0793A"/>
    <w:multiLevelType w:val="hybridMultilevel"/>
    <w:tmpl w:val="FD1CAFD4"/>
    <w:lvl w:ilvl="0" w:tplc="01C8B52C">
      <w:start w:val="4"/>
      <w:numFmt w:val="lowerLetter"/>
      <w:lvlText w:val="%1."/>
      <w:lvlJc w:val="left"/>
      <w:pPr>
        <w:tabs>
          <w:tab w:val="num" w:pos="720"/>
        </w:tabs>
        <w:ind w:left="720" w:hanging="360"/>
      </w:pPr>
    </w:lvl>
    <w:lvl w:ilvl="1" w:tplc="E1343BC2" w:tentative="1">
      <w:start w:val="1"/>
      <w:numFmt w:val="decimal"/>
      <w:lvlText w:val="%2."/>
      <w:lvlJc w:val="left"/>
      <w:pPr>
        <w:tabs>
          <w:tab w:val="num" w:pos="1440"/>
        </w:tabs>
        <w:ind w:left="1440" w:hanging="360"/>
      </w:pPr>
    </w:lvl>
    <w:lvl w:ilvl="2" w:tplc="D5A0D38C" w:tentative="1">
      <w:start w:val="1"/>
      <w:numFmt w:val="decimal"/>
      <w:lvlText w:val="%3."/>
      <w:lvlJc w:val="left"/>
      <w:pPr>
        <w:tabs>
          <w:tab w:val="num" w:pos="2160"/>
        </w:tabs>
        <w:ind w:left="2160" w:hanging="360"/>
      </w:pPr>
    </w:lvl>
    <w:lvl w:ilvl="3" w:tplc="46A6E626" w:tentative="1">
      <w:start w:val="1"/>
      <w:numFmt w:val="decimal"/>
      <w:lvlText w:val="%4."/>
      <w:lvlJc w:val="left"/>
      <w:pPr>
        <w:tabs>
          <w:tab w:val="num" w:pos="2880"/>
        </w:tabs>
        <w:ind w:left="2880" w:hanging="360"/>
      </w:pPr>
    </w:lvl>
    <w:lvl w:ilvl="4" w:tplc="E9ECBB4A" w:tentative="1">
      <w:start w:val="1"/>
      <w:numFmt w:val="decimal"/>
      <w:lvlText w:val="%5."/>
      <w:lvlJc w:val="left"/>
      <w:pPr>
        <w:tabs>
          <w:tab w:val="num" w:pos="3600"/>
        </w:tabs>
        <w:ind w:left="3600" w:hanging="360"/>
      </w:pPr>
    </w:lvl>
    <w:lvl w:ilvl="5" w:tplc="A73C1ACA" w:tentative="1">
      <w:start w:val="1"/>
      <w:numFmt w:val="decimal"/>
      <w:lvlText w:val="%6."/>
      <w:lvlJc w:val="left"/>
      <w:pPr>
        <w:tabs>
          <w:tab w:val="num" w:pos="4320"/>
        </w:tabs>
        <w:ind w:left="4320" w:hanging="360"/>
      </w:pPr>
    </w:lvl>
    <w:lvl w:ilvl="6" w:tplc="17D233FE" w:tentative="1">
      <w:start w:val="1"/>
      <w:numFmt w:val="decimal"/>
      <w:lvlText w:val="%7."/>
      <w:lvlJc w:val="left"/>
      <w:pPr>
        <w:tabs>
          <w:tab w:val="num" w:pos="5040"/>
        </w:tabs>
        <w:ind w:left="5040" w:hanging="360"/>
      </w:pPr>
    </w:lvl>
    <w:lvl w:ilvl="7" w:tplc="1902A5F0" w:tentative="1">
      <w:start w:val="1"/>
      <w:numFmt w:val="decimal"/>
      <w:lvlText w:val="%8."/>
      <w:lvlJc w:val="left"/>
      <w:pPr>
        <w:tabs>
          <w:tab w:val="num" w:pos="5760"/>
        </w:tabs>
        <w:ind w:left="5760" w:hanging="360"/>
      </w:pPr>
    </w:lvl>
    <w:lvl w:ilvl="8" w:tplc="792C267E" w:tentative="1">
      <w:start w:val="1"/>
      <w:numFmt w:val="decimal"/>
      <w:lvlText w:val="%9."/>
      <w:lvlJc w:val="left"/>
      <w:pPr>
        <w:tabs>
          <w:tab w:val="num" w:pos="6480"/>
        </w:tabs>
        <w:ind w:left="6480" w:hanging="360"/>
      </w:pPr>
    </w:lvl>
  </w:abstractNum>
  <w:abstractNum w:abstractNumId="24"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3"/>
    <w:lvlOverride w:ilvl="0">
      <w:lvl w:ilvl="0">
        <w:numFmt w:val="decimal"/>
        <w:lvlText w:val="%1."/>
        <w:lvlJc w:val="left"/>
      </w:lvl>
    </w:lvlOverride>
  </w:num>
  <w:num w:numId="3">
    <w:abstractNumId w:val="19"/>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2"/>
    <w:lvlOverride w:ilvl="0">
      <w:lvl w:ilvl="0">
        <w:numFmt w:val="decimal"/>
        <w:lvlText w:val="%1."/>
        <w:lvlJc w:val="left"/>
      </w:lvl>
    </w:lvlOverride>
  </w:num>
  <w:num w:numId="6">
    <w:abstractNumId w:val="16"/>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1"/>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8"/>
  </w:num>
  <w:num w:numId="12">
    <w:abstractNumId w:val="11"/>
    <w:lvlOverride w:ilvl="0">
      <w:lvl w:ilvl="0">
        <w:numFmt w:val="decimal"/>
        <w:lvlText w:val="%1."/>
        <w:lvlJc w:val="left"/>
      </w:lvl>
    </w:lvlOverride>
  </w:num>
  <w:num w:numId="13">
    <w:abstractNumId w:val="12"/>
    <w:lvlOverride w:ilvl="0">
      <w:lvl w:ilvl="0">
        <w:numFmt w:val="lowerLetter"/>
        <w:lvlText w:val="%1."/>
        <w:lvlJc w:val="left"/>
      </w:lvl>
    </w:lvlOverride>
  </w:num>
  <w:num w:numId="14">
    <w:abstractNumId w:val="20"/>
  </w:num>
  <w:num w:numId="15">
    <w:abstractNumId w:val="1"/>
    <w:lvlOverride w:ilvl="0">
      <w:lvl w:ilvl="0">
        <w:numFmt w:val="lowerRoman"/>
        <w:lvlText w:val="%1."/>
        <w:lvlJc w:val="right"/>
      </w:lvl>
    </w:lvlOverride>
  </w:num>
  <w:num w:numId="16">
    <w:abstractNumId w:val="10"/>
  </w:num>
  <w:num w:numId="17">
    <w:abstractNumId w:val="17"/>
  </w:num>
  <w:num w:numId="18">
    <w:abstractNumId w:val="15"/>
  </w:num>
  <w:num w:numId="19">
    <w:abstractNumId w:val="3"/>
    <w:lvlOverride w:ilvl="0">
      <w:lvl w:ilvl="0">
        <w:numFmt w:val="lowerLetter"/>
        <w:lvlText w:val="%1."/>
        <w:lvlJc w:val="left"/>
      </w:lvl>
    </w:lvlOverride>
  </w:num>
  <w:num w:numId="20">
    <w:abstractNumId w:val="7"/>
  </w:num>
  <w:num w:numId="21">
    <w:abstractNumId w:val="14"/>
  </w:num>
  <w:num w:numId="22">
    <w:abstractNumId w:val="23"/>
  </w:num>
  <w:num w:numId="23">
    <w:abstractNumId w:val="6"/>
  </w:num>
  <w:num w:numId="24">
    <w:abstractNumId w:val="9"/>
  </w:num>
  <w:num w:numId="2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D747B"/>
    <w:rsid w:val="000F66A0"/>
    <w:rsid w:val="00194B31"/>
    <w:rsid w:val="001C7FEA"/>
    <w:rsid w:val="001D7443"/>
    <w:rsid w:val="001E3A36"/>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73C3C"/>
    <w:rsid w:val="00491FAE"/>
    <w:rsid w:val="004B7DDD"/>
    <w:rsid w:val="004C7647"/>
    <w:rsid w:val="005130E3"/>
    <w:rsid w:val="005137BC"/>
    <w:rsid w:val="00543410"/>
    <w:rsid w:val="00585170"/>
    <w:rsid w:val="005B23C5"/>
    <w:rsid w:val="005E4652"/>
    <w:rsid w:val="006429E3"/>
    <w:rsid w:val="0066687C"/>
    <w:rsid w:val="00677ED6"/>
    <w:rsid w:val="00683D3E"/>
    <w:rsid w:val="006930A6"/>
    <w:rsid w:val="006B65D9"/>
    <w:rsid w:val="00707EDF"/>
    <w:rsid w:val="007139E1"/>
    <w:rsid w:val="007613D5"/>
    <w:rsid w:val="0076218C"/>
    <w:rsid w:val="007756F2"/>
    <w:rsid w:val="0078180A"/>
    <w:rsid w:val="007849D5"/>
    <w:rsid w:val="007B3BF9"/>
    <w:rsid w:val="007B74DB"/>
    <w:rsid w:val="007C1D3B"/>
    <w:rsid w:val="007D6D79"/>
    <w:rsid w:val="007F2954"/>
    <w:rsid w:val="00803A60"/>
    <w:rsid w:val="0080617D"/>
    <w:rsid w:val="008456F2"/>
    <w:rsid w:val="008465B1"/>
    <w:rsid w:val="008540B9"/>
    <w:rsid w:val="008746C5"/>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77D08"/>
    <w:rsid w:val="00A856C4"/>
    <w:rsid w:val="00AE0847"/>
    <w:rsid w:val="00AF5ADB"/>
    <w:rsid w:val="00B003AA"/>
    <w:rsid w:val="00B24726"/>
    <w:rsid w:val="00B54FD4"/>
    <w:rsid w:val="00B63837"/>
    <w:rsid w:val="00BD126A"/>
    <w:rsid w:val="00C02492"/>
    <w:rsid w:val="00C063A1"/>
    <w:rsid w:val="00C118D0"/>
    <w:rsid w:val="00C71682"/>
    <w:rsid w:val="00C868E0"/>
    <w:rsid w:val="00C97C51"/>
    <w:rsid w:val="00D51C87"/>
    <w:rsid w:val="00D71B98"/>
    <w:rsid w:val="00D7246F"/>
    <w:rsid w:val="00D74D42"/>
    <w:rsid w:val="00D80A68"/>
    <w:rsid w:val="00DA36E9"/>
    <w:rsid w:val="00DD313A"/>
    <w:rsid w:val="00E120FC"/>
    <w:rsid w:val="00E50478"/>
    <w:rsid w:val="00E54CB3"/>
    <w:rsid w:val="00E840E5"/>
    <w:rsid w:val="00E950E4"/>
    <w:rsid w:val="00EC748A"/>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69206451">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93794738">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38704032">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5847112">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84023355">
      <w:bodyDiv w:val="1"/>
      <w:marLeft w:val="0"/>
      <w:marRight w:val="0"/>
      <w:marTop w:val="0"/>
      <w:marBottom w:val="0"/>
      <w:divBdr>
        <w:top w:val="none" w:sz="0" w:space="0" w:color="auto"/>
        <w:left w:val="none" w:sz="0" w:space="0" w:color="auto"/>
        <w:bottom w:val="none" w:sz="0" w:space="0" w:color="auto"/>
        <w:right w:val="none" w:sz="0" w:space="0" w:color="auto"/>
      </w:divBdr>
    </w:div>
    <w:div w:id="892154519">
      <w:bodyDiv w:val="1"/>
      <w:marLeft w:val="0"/>
      <w:marRight w:val="0"/>
      <w:marTop w:val="0"/>
      <w:marBottom w:val="0"/>
      <w:divBdr>
        <w:top w:val="none" w:sz="0" w:space="0" w:color="auto"/>
        <w:left w:val="none" w:sz="0" w:space="0" w:color="auto"/>
        <w:bottom w:val="none" w:sz="0" w:space="0" w:color="auto"/>
        <w:right w:val="none" w:sz="0" w:space="0" w:color="auto"/>
      </w:divBdr>
    </w:div>
    <w:div w:id="89215569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01452915">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2322184">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69613130">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144414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44491329">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39189059">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7746510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43765221">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648775558">
      <w:bodyDiv w:val="1"/>
      <w:marLeft w:val="0"/>
      <w:marRight w:val="0"/>
      <w:marTop w:val="0"/>
      <w:marBottom w:val="0"/>
      <w:divBdr>
        <w:top w:val="none" w:sz="0" w:space="0" w:color="auto"/>
        <w:left w:val="none" w:sz="0" w:space="0" w:color="auto"/>
        <w:bottom w:val="none" w:sz="0" w:space="0" w:color="auto"/>
        <w:right w:val="none" w:sz="0" w:space="0" w:color="auto"/>
      </w:divBdr>
    </w:div>
    <w:div w:id="1695301657">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15887864">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47217035">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01750125">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68919654">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118</cp:revision>
  <dcterms:created xsi:type="dcterms:W3CDTF">2022-11-15T11:41:00Z</dcterms:created>
  <dcterms:modified xsi:type="dcterms:W3CDTF">2023-02-15T10:52:00Z</dcterms:modified>
</cp:coreProperties>
</file>